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993"/>
        <w:gridCol w:w="1559"/>
        <w:gridCol w:w="2126"/>
      </w:tblGrid>
      <w:tr w:rsidR="001A3C27" w:rsidRPr="00DA2FBB" w:rsidTr="00D859D6">
        <w:trPr>
          <w:trHeight w:val="326"/>
        </w:trPr>
        <w:tc>
          <w:tcPr>
            <w:tcW w:w="1843" w:type="dxa"/>
            <w:shd w:val="clear" w:color="auto" w:fill="95B3D7" w:themeFill="accent1" w:themeFillTint="99"/>
            <w:vAlign w:val="center"/>
          </w:tcPr>
          <w:p w:rsidR="001A3C27" w:rsidRPr="001A3C27" w:rsidRDefault="001A3C27" w:rsidP="001A3C2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Course Code</w:t>
            </w:r>
          </w:p>
        </w:tc>
        <w:tc>
          <w:tcPr>
            <w:tcW w:w="5103" w:type="dxa"/>
            <w:shd w:val="clear" w:color="auto" w:fill="95B3D7" w:themeFill="accent1" w:themeFillTint="99"/>
            <w:vAlign w:val="center"/>
          </w:tcPr>
          <w:p w:rsidR="001A3C27" w:rsidRPr="001A3C27" w:rsidRDefault="001A3C27" w:rsidP="001A3C2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English title of the course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1A3C27" w:rsidRPr="001A3C27" w:rsidRDefault="001A3C27" w:rsidP="001A3C2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1A3C27" w:rsidRPr="001A3C27" w:rsidRDefault="001A3C27" w:rsidP="001A3C2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1A3C27" w:rsidRPr="001A3C27" w:rsidRDefault="001A3C27" w:rsidP="001A3C2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Details</w: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XNMPb202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International Public Law II</w:t>
            </w:r>
          </w:p>
        </w:tc>
        <w:tc>
          <w:tcPr>
            <w:tcW w:w="993" w:type="dxa"/>
            <w:vAlign w:val="center"/>
          </w:tcPr>
          <w:p w:rsidR="001A3C27" w:rsidRPr="0099597D" w:rsidRDefault="00CB7818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CB7818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36" type="#_x0000_t75" style="width:77.25pt;height:49.5pt" o:ole="">
                  <v:imagedata r:id="rId8" o:title=""/>
                </v:shape>
                <o:OLEObject Type="Embed" ProgID="Package" ShapeID="_x0000_i2436" DrawAspect="Icon" ObjectID="_1753691140" r:id="rId9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XNMPb002 UG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European Law</w:t>
            </w:r>
          </w:p>
        </w:tc>
        <w:tc>
          <w:tcPr>
            <w:tcW w:w="993" w:type="dxa"/>
            <w:vAlign w:val="center"/>
          </w:tcPr>
          <w:p w:rsidR="001A3C27" w:rsidRPr="0099597D" w:rsidRDefault="00CB7818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CB7818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37" type="#_x0000_t75" style="width:77.25pt;height:49.5pt" o:ole="">
                  <v:imagedata r:id="rId10" o:title=""/>
                </v:shape>
                <o:OLEObject Type="Embed" ProgID="Package" ShapeID="_x0000_i2437" DrawAspect="Icon" ObjectID="_1753691141" r:id="rId11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YOPm125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Civil Law</w:t>
            </w:r>
          </w:p>
        </w:tc>
        <w:tc>
          <w:tcPr>
            <w:tcW w:w="993" w:type="dxa"/>
            <w:vAlign w:val="center"/>
          </w:tcPr>
          <w:p w:rsidR="001A3C27" w:rsidRPr="0099597D" w:rsidRDefault="00CB7818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38" type="#_x0000_t75" style="width:77.25pt;height:49.5pt" o:ole="">
                  <v:imagedata r:id="rId12" o:title=""/>
                </v:shape>
                <o:OLEObject Type="Embed" ProgID="Package" ShapeID="_x0000_i2438" DrawAspect="Icon" ObjectID="_1753691142" r:id="rId13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CB7818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CB781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ZOPd502_en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Commercial Law</w:t>
            </w:r>
          </w:p>
        </w:tc>
        <w:tc>
          <w:tcPr>
            <w:tcW w:w="993" w:type="dxa"/>
            <w:vAlign w:val="center"/>
          </w:tcPr>
          <w:p w:rsidR="001A3C27" w:rsidRPr="0099597D" w:rsidRDefault="00CB7818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39" type="#_x0000_t75" style="width:77.25pt;height:49.5pt" o:ole="">
                  <v:imagedata r:id="rId14" o:title=""/>
                </v:shape>
                <o:OLEObject Type="Embed" ProgID="Package" ShapeID="_x0000_i2439" DrawAspect="Icon" ObjectID="_1753691143" r:id="rId15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 YMPm456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International Private Law</w:t>
            </w:r>
          </w:p>
        </w:tc>
        <w:tc>
          <w:tcPr>
            <w:tcW w:w="993" w:type="dxa"/>
            <w:vAlign w:val="center"/>
          </w:tcPr>
          <w:p w:rsidR="001A3C27" w:rsidRPr="0099597D" w:rsidRDefault="00CB7818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40" type="#_x0000_t75" style="width:77.25pt;height:49.5pt" o:ole="">
                  <v:imagedata r:id="rId16" o:title=""/>
                </v:shape>
                <o:OLEObject Type="Embed" ProgID="Package" ShapeID="_x0000_i2440" DrawAspect="Icon" ObjectID="_1753691144" r:id="rId17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YMP_ECL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European Competition Law</w:t>
            </w:r>
          </w:p>
        </w:tc>
        <w:tc>
          <w:tcPr>
            <w:tcW w:w="993" w:type="dxa"/>
            <w:vAlign w:val="center"/>
          </w:tcPr>
          <w:p w:rsidR="001A3C27" w:rsidRPr="0099597D" w:rsidRDefault="00564B2B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F60C47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r>
              <w:object w:dxaOrig="1539" w:dyaOrig="997">
                <v:shape id="_x0000_i2441" type="#_x0000_t75" style="width:77.25pt;height:49.5pt" o:ole="">
                  <v:imagedata r:id="rId18" o:title=""/>
                </v:shape>
                <o:OLEObject Type="Embed" ProgID="Package" ShapeID="_x0000_i2441" DrawAspect="Icon" ObjectID="_1753691145" r:id="rId19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XNUPb001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Jurisprudence of the European Court of Human Rights</w:t>
            </w:r>
          </w:p>
        </w:tc>
        <w:tc>
          <w:tcPr>
            <w:tcW w:w="993" w:type="dxa"/>
            <w:vAlign w:val="center"/>
          </w:tcPr>
          <w:p w:rsidR="001A3C27" w:rsidRPr="0099597D" w:rsidRDefault="00564B2B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42" type="#_x0000_t75" style="width:77.25pt;height:49.5pt" o:ole="">
                  <v:imagedata r:id="rId20" o:title=""/>
                </v:shape>
                <o:OLEObject Type="Embed" ProgID="Package" ShapeID="_x0000_i2442" DrawAspect="Icon" ObjectID="_1753691146" r:id="rId21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XNTRb405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Introduction to the Criminal Law</w:t>
            </w:r>
          </w:p>
        </w:tc>
        <w:tc>
          <w:tcPr>
            <w:tcW w:w="993" w:type="dxa"/>
            <w:vAlign w:val="center"/>
          </w:tcPr>
          <w:p w:rsidR="001A3C27" w:rsidRPr="0099597D" w:rsidRDefault="00564B2B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43" type="#_x0000_t75" style="width:77.25pt;height:49.5pt" o:ole="">
                  <v:imagedata r:id="rId22" o:title=""/>
                </v:shape>
                <o:OLEObject Type="Embed" ProgID="Package" ShapeID="_x0000_i2443" DrawAspect="Icon" ObjectID="_1753691147" r:id="rId23"/>
              </w:object>
            </w:r>
          </w:p>
        </w:tc>
      </w:tr>
      <w:tr w:rsidR="001A3C27" w:rsidRPr="00DA2FBB" w:rsidTr="00D859D6">
        <w:trPr>
          <w:trHeight w:val="597"/>
        </w:trPr>
        <w:tc>
          <w:tcPr>
            <w:tcW w:w="1843" w:type="dxa"/>
            <w:vAlign w:val="center"/>
          </w:tcPr>
          <w:p w:rsidR="001A3C27" w:rsidRPr="0099597D" w:rsidRDefault="001A3C27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YTRm491</w:t>
            </w:r>
          </w:p>
        </w:tc>
        <w:tc>
          <w:tcPr>
            <w:tcW w:w="5103" w:type="dxa"/>
            <w:vAlign w:val="center"/>
          </w:tcPr>
          <w:p w:rsidR="001A3C27" w:rsidRPr="0099597D" w:rsidRDefault="0099597D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Introduction to the Criminology</w:t>
            </w:r>
          </w:p>
        </w:tc>
        <w:tc>
          <w:tcPr>
            <w:tcW w:w="993" w:type="dxa"/>
            <w:vAlign w:val="center"/>
          </w:tcPr>
          <w:p w:rsidR="001A3C27" w:rsidRPr="0099597D" w:rsidRDefault="00564B2B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1A3C27" w:rsidRPr="0099597D" w:rsidRDefault="0099597D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Winter/1</w:t>
            </w:r>
            <w:r w:rsidRPr="0099597D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st</w:t>
            </w:r>
          </w:p>
        </w:tc>
        <w:tc>
          <w:tcPr>
            <w:tcW w:w="2126" w:type="dxa"/>
            <w:vAlign w:val="center"/>
          </w:tcPr>
          <w:p w:rsidR="001A3C27" w:rsidRPr="00DA2FBB" w:rsidRDefault="001A3C27" w:rsidP="0099597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2444" type="#_x0000_t75" style="width:77.25pt;height:49.5pt" o:ole="">
                  <v:imagedata r:id="rId24" o:title=""/>
                </v:shape>
                <o:OLEObject Type="Embed" ProgID="Package" ShapeID="_x0000_i2444" DrawAspect="Icon" ObjectID="_1753691148" r:id="rId25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YOPmECL</w:t>
            </w:r>
            <w:proofErr w:type="spellEnd"/>
          </w:p>
        </w:tc>
        <w:tc>
          <w:tcPr>
            <w:tcW w:w="510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European Contract Law</w:t>
            </w:r>
          </w:p>
        </w:tc>
        <w:tc>
          <w:tcPr>
            <w:tcW w:w="993" w:type="dxa"/>
            <w:vAlign w:val="center"/>
          </w:tcPr>
          <w:p w:rsidR="002B5D00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2B5D00" w:rsidP="0099597D">
            <w:pPr>
              <w:spacing w:before="60"/>
              <w:jc w:val="center"/>
            </w:pPr>
            <w:r>
              <w:object w:dxaOrig="1539" w:dyaOrig="997">
                <v:shape id="_x0000_i2445" type="#_x0000_t75" style="width:77.25pt;height:49.5pt" o:ole="">
                  <v:imagedata r:id="rId26" o:title=""/>
                </v:shape>
                <o:OLEObject Type="Embed" ProgID="Package" ShapeID="_x0000_i2445" DrawAspect="Icon" ObjectID="_1753691149" r:id="rId27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XNTRb405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Introduction to the Criminal Law</w:t>
            </w:r>
          </w:p>
        </w:tc>
        <w:tc>
          <w:tcPr>
            <w:tcW w:w="993" w:type="dxa"/>
            <w:vAlign w:val="center"/>
          </w:tcPr>
          <w:p w:rsidR="002B5D00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2B5D00" w:rsidP="0099597D">
            <w:pPr>
              <w:spacing w:before="60"/>
              <w:jc w:val="center"/>
            </w:pPr>
            <w:r>
              <w:object w:dxaOrig="1539" w:dyaOrig="997">
                <v:shape id="_x0000_i2446" type="#_x0000_t75" style="width:77.25pt;height:49.5pt" o:ole="">
                  <v:imagedata r:id="rId22" o:title=""/>
                </v:shape>
                <o:OLEObject Type="Embed" ProgID="Package" ShapeID="_x0000_i2446" DrawAspect="Icon" ObjectID="_1753691150" r:id="rId28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YmP404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99597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Labour</w:t>
            </w:r>
            <w:proofErr w:type="spellEnd"/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Law</w:t>
            </w:r>
          </w:p>
        </w:tc>
        <w:tc>
          <w:tcPr>
            <w:tcW w:w="993" w:type="dxa"/>
            <w:vAlign w:val="center"/>
          </w:tcPr>
          <w:p w:rsidR="002B5D00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2B5D00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2B5D00" w:rsidP="0099597D">
            <w:pPr>
              <w:spacing w:before="60"/>
              <w:jc w:val="center"/>
            </w:pPr>
            <w:r>
              <w:object w:dxaOrig="1539" w:dyaOrig="997">
                <v:shape id="_x0000_i2447" type="#_x0000_t75" style="width:77.25pt;height:49.5pt" o:ole="">
                  <v:imagedata r:id="rId29" o:title=""/>
                </v:shape>
                <o:OLEObject Type="Embed" ProgID="Package" ShapeID="_x0000_i2447" DrawAspect="Icon" ObjectID="_1753691151" r:id="rId30"/>
              </w:object>
            </w:r>
          </w:p>
        </w:tc>
      </w:tr>
    </w:tbl>
    <w:p w:rsidR="00683355" w:rsidRPr="00DA2FBB" w:rsidRDefault="00683355" w:rsidP="009E154B">
      <w:pPr>
        <w:spacing w:before="60"/>
        <w:rPr>
          <w:rFonts w:asciiTheme="majorHAnsi" w:eastAsia="Times New Roman" w:hAnsiTheme="majorHAnsi" w:cstheme="minorHAnsi"/>
          <w:sz w:val="24"/>
          <w:szCs w:val="24"/>
        </w:rPr>
      </w:pPr>
    </w:p>
    <w:p w:rsidR="00683355" w:rsidRPr="00DA2FBB" w:rsidRDefault="00683355">
      <w:pPr>
        <w:spacing w:after="200" w:line="276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DA2FBB">
        <w:rPr>
          <w:rFonts w:asciiTheme="majorHAnsi" w:eastAsia="Times New Roman" w:hAnsiTheme="majorHAnsi" w:cstheme="minorHAnsi"/>
          <w:sz w:val="24"/>
          <w:szCs w:val="24"/>
        </w:rPr>
        <w:br w:type="page"/>
      </w:r>
    </w:p>
    <w:p w:rsidR="00683355" w:rsidRPr="00DA2FBB" w:rsidRDefault="00683355" w:rsidP="00683355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</w:p>
    <w:tbl>
      <w:tblPr>
        <w:tblStyle w:val="Mriekatabuky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993"/>
        <w:gridCol w:w="1559"/>
        <w:gridCol w:w="2126"/>
      </w:tblGrid>
      <w:tr w:rsidR="002B5D00" w:rsidRPr="00DA2FBB" w:rsidTr="00D859D6">
        <w:trPr>
          <w:trHeight w:val="326"/>
        </w:trPr>
        <w:tc>
          <w:tcPr>
            <w:tcW w:w="1843" w:type="dxa"/>
            <w:shd w:val="clear" w:color="auto" w:fill="95B3D7" w:themeFill="accent1" w:themeFillTint="99"/>
            <w:vAlign w:val="center"/>
          </w:tcPr>
          <w:p w:rsidR="002B5D00" w:rsidRPr="001A3C27" w:rsidRDefault="002B5D00" w:rsidP="00417BF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Course Code</w:t>
            </w:r>
          </w:p>
        </w:tc>
        <w:tc>
          <w:tcPr>
            <w:tcW w:w="5103" w:type="dxa"/>
            <w:shd w:val="clear" w:color="auto" w:fill="95B3D7" w:themeFill="accent1" w:themeFillTint="99"/>
            <w:vAlign w:val="center"/>
          </w:tcPr>
          <w:p w:rsidR="002B5D00" w:rsidRPr="001A3C27" w:rsidRDefault="002B5D00" w:rsidP="00417BF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English title of the course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2B5D00" w:rsidRPr="001A3C27" w:rsidRDefault="002B5D00" w:rsidP="00417BF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2B5D00" w:rsidRPr="001A3C27" w:rsidRDefault="002B5D00" w:rsidP="00417BF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2B5D00" w:rsidRPr="001A3C27" w:rsidRDefault="002B5D00" w:rsidP="00417BF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Details</w: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417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YTRm491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Introduction to the Criminology</w:t>
            </w:r>
          </w:p>
        </w:tc>
        <w:tc>
          <w:tcPr>
            <w:tcW w:w="993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2B5D00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2" type="#_x0000_t75" style="width:77.25pt;height:49.5pt" o:ole="">
                  <v:imagedata r:id="rId24" o:title=""/>
                </v:shape>
                <o:OLEObject Type="Embed" ProgID="Package" ShapeID="_x0000_i4032" DrawAspect="Icon" ObjectID="_1753691152" r:id="rId31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417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XNMPb001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 Law of Internal Market in the EU</w:t>
            </w:r>
          </w:p>
        </w:tc>
        <w:tc>
          <w:tcPr>
            <w:tcW w:w="993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2B5D00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3" type="#_x0000_t75" style="width:77.25pt;height:49.5pt" o:ole="">
                  <v:imagedata r:id="rId32" o:title=""/>
                </v:shape>
                <o:OLEObject Type="Embed" ProgID="Package" ShapeID="_x0000_i4033" DrawAspect="Icon" ObjectID="_1753691153" r:id="rId33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YSPm001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International and Environmental Law</w:t>
            </w:r>
          </w:p>
        </w:tc>
        <w:tc>
          <w:tcPr>
            <w:tcW w:w="993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2B5D00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4" type="#_x0000_t75" style="width:77.25pt;height:49.5pt" o:ole="">
                  <v:imagedata r:id="rId34" o:title=""/>
                </v:shape>
                <o:OLEObject Type="Embed" ProgID="Package" ShapeID="_x0000_i4034" DrawAspect="Icon" ObjectID="_1753691154" r:id="rId35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YNOPm800</w:t>
            </w:r>
          </w:p>
        </w:tc>
        <w:tc>
          <w:tcPr>
            <w:tcW w:w="5103" w:type="dxa"/>
            <w:vAlign w:val="center"/>
          </w:tcPr>
          <w:p w:rsidR="002B5D00" w:rsidRPr="0099597D" w:rsidRDefault="002B5D00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European and Slovak Consumer Law</w:t>
            </w:r>
          </w:p>
        </w:tc>
        <w:tc>
          <w:tcPr>
            <w:tcW w:w="993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2B5D00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2B5D00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5" type="#_x0000_t75" style="width:77.25pt;height:49.5pt" o:ole="">
                  <v:imagedata r:id="rId36" o:title=""/>
                </v:shape>
                <o:OLEObject Type="Embed" ProgID="Package" ShapeID="_x0000_i4035" DrawAspect="Icon" ObjectID="_1753691155" r:id="rId37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XNRPb651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Roman Law of Succession</w:t>
            </w:r>
          </w:p>
        </w:tc>
        <w:tc>
          <w:tcPr>
            <w:tcW w:w="993" w:type="dxa"/>
            <w:vAlign w:val="center"/>
          </w:tcPr>
          <w:p w:rsidR="002B5D00" w:rsidRPr="0099597D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427731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6" type="#_x0000_t75" style="width:77.25pt;height:49.5pt" o:ole="">
                  <v:imagedata r:id="rId38" o:title=""/>
                </v:shape>
                <o:OLEObject Type="Embed" ProgID="Package" ShapeID="_x0000_i4036" DrawAspect="Icon" ObjectID="_1753691156" r:id="rId39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YPP404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International and European </w:t>
            </w:r>
            <w:proofErr w:type="spellStart"/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Labour</w:t>
            </w:r>
            <w:proofErr w:type="spellEnd"/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Law</w:t>
            </w:r>
          </w:p>
        </w:tc>
        <w:tc>
          <w:tcPr>
            <w:tcW w:w="993" w:type="dxa"/>
            <w:vAlign w:val="center"/>
          </w:tcPr>
          <w:p w:rsidR="002B5D00" w:rsidRPr="0099597D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F60C47" w:rsidRDefault="00427731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b/>
                <w:sz w:val="24"/>
                <w:szCs w:val="24"/>
              </w:rPr>
            </w:pPr>
            <w:r>
              <w:object w:dxaOrig="1539" w:dyaOrig="997">
                <v:shape id="_x0000_i4037" type="#_x0000_t75" style="width:77.25pt;height:49.5pt" o:ole="">
                  <v:imagedata r:id="rId40" o:title=""/>
                </v:shape>
                <o:OLEObject Type="Embed" ProgID="Package" ShapeID="_x0000_i4037" DrawAspect="Icon" ObjectID="_1753691157" r:id="rId41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XNMP_GEN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 Gender Equality Law</w:t>
            </w:r>
          </w:p>
        </w:tc>
        <w:tc>
          <w:tcPr>
            <w:tcW w:w="993" w:type="dxa"/>
            <w:vAlign w:val="center"/>
          </w:tcPr>
          <w:p w:rsidR="002B5D00" w:rsidRPr="0099597D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427731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8" type="#_x0000_t75" style="width:77.25pt;height:49.5pt" o:ole="">
                  <v:imagedata r:id="rId42" o:title=""/>
                </v:shape>
                <o:OLEObject Type="Embed" ProgID="Package" ShapeID="_x0000_i4038" DrawAspect="Icon" ObjectID="_1753691158" r:id="rId43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XNMP_EML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European Migration Law</w:t>
            </w:r>
          </w:p>
        </w:tc>
        <w:tc>
          <w:tcPr>
            <w:tcW w:w="993" w:type="dxa"/>
            <w:vAlign w:val="center"/>
          </w:tcPr>
          <w:p w:rsidR="002B5D00" w:rsidRPr="0099597D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427731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39" type="#_x0000_t75" style="width:77.25pt;height:49.5pt" o:ole="">
                  <v:imagedata r:id="rId44" o:title=""/>
                </v:shape>
                <o:OLEObject Type="Embed" ProgID="Package" ShapeID="_x0000_i4039" DrawAspect="Icon" ObjectID="_1753691159" r:id="rId45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YDPm415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Innovative Technologies and Law</w:t>
            </w:r>
          </w:p>
        </w:tc>
        <w:tc>
          <w:tcPr>
            <w:tcW w:w="993" w:type="dxa"/>
            <w:vAlign w:val="center"/>
          </w:tcPr>
          <w:p w:rsidR="002B5D00" w:rsidRPr="0099597D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Pr="00DA2FBB" w:rsidRDefault="00427731" w:rsidP="00417BFD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040" type="#_x0000_t75" style="width:77.25pt;height:49.5pt" o:ole="">
                  <v:imagedata r:id="rId46" o:title=""/>
                </v:shape>
                <o:OLEObject Type="Embed" ProgID="Package" ShapeID="_x0000_i4040" DrawAspect="Icon" ObjectID="_1753691160" r:id="rId47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YNOPm803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Corporate Transactions and Litigation</w:t>
            </w:r>
          </w:p>
        </w:tc>
        <w:tc>
          <w:tcPr>
            <w:tcW w:w="993" w:type="dxa"/>
            <w:vAlign w:val="center"/>
          </w:tcPr>
          <w:p w:rsidR="002B5D00" w:rsidRDefault="00427731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427731" w:rsidP="00417BFD">
            <w:pPr>
              <w:spacing w:before="60"/>
              <w:jc w:val="center"/>
            </w:pPr>
            <w:r>
              <w:object w:dxaOrig="1539" w:dyaOrig="997">
                <v:shape id="_x0000_i4041" type="#_x0000_t75" style="width:77.25pt;height:49.5pt" o:ole="">
                  <v:imagedata r:id="rId48" o:title=""/>
                </v:shape>
                <o:OLEObject Type="Embed" ProgID="Package" ShapeID="_x0000_i4041" DrawAspect="Icon" ObjectID="_1753691161" r:id="rId49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YNOPm803</w:t>
            </w:r>
          </w:p>
        </w:tc>
        <w:tc>
          <w:tcPr>
            <w:tcW w:w="5103" w:type="dxa"/>
            <w:vAlign w:val="center"/>
          </w:tcPr>
          <w:p w:rsidR="002B5D00" w:rsidRPr="0099597D" w:rsidRDefault="00427731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4277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Civil Procedure Law</w:t>
            </w:r>
          </w:p>
        </w:tc>
        <w:tc>
          <w:tcPr>
            <w:tcW w:w="993" w:type="dxa"/>
            <w:vAlign w:val="center"/>
          </w:tcPr>
          <w:p w:rsidR="002B5D00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427731" w:rsidP="00417BFD">
            <w:pPr>
              <w:spacing w:before="60"/>
              <w:jc w:val="center"/>
            </w:pPr>
            <w:r>
              <w:object w:dxaOrig="1539" w:dyaOrig="997">
                <v:shape id="_x0000_i4042" type="#_x0000_t75" style="width:77.25pt;height:49.5pt" o:ole="">
                  <v:imagedata r:id="rId50" o:title=""/>
                </v:shape>
                <o:OLEObject Type="Embed" ProgID="Package" ShapeID="_x0000_i4042" DrawAspect="Icon" ObjectID="_1753691162" r:id="rId51"/>
              </w:object>
            </w:r>
          </w:p>
        </w:tc>
      </w:tr>
      <w:tr w:rsidR="002B5D00" w:rsidRPr="00DA2FBB" w:rsidTr="00D859D6">
        <w:trPr>
          <w:trHeight w:val="597"/>
        </w:trPr>
        <w:tc>
          <w:tcPr>
            <w:tcW w:w="1843" w:type="dxa"/>
            <w:vAlign w:val="center"/>
          </w:tcPr>
          <w:p w:rsidR="002B5D00" w:rsidRPr="0099597D" w:rsidRDefault="00D859D6" w:rsidP="00417BFD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9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YPFm522</w:t>
            </w:r>
          </w:p>
        </w:tc>
        <w:tc>
          <w:tcPr>
            <w:tcW w:w="5103" w:type="dxa"/>
            <w:vAlign w:val="center"/>
          </w:tcPr>
          <w:p w:rsidR="002B5D00" w:rsidRPr="00D859D6" w:rsidRDefault="00D859D6" w:rsidP="00417BFD">
            <w:pPr>
              <w:spacing w:before="60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Patients</w:t>
            </w:r>
            <w:proofErr w:type="spellEnd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 xml:space="preserve">’ </w:t>
            </w:r>
            <w:proofErr w:type="spellStart"/>
            <w:r w:rsidRPr="00DA2FBB">
              <w:rPr>
                <w:rFonts w:asciiTheme="majorHAnsi" w:eastAsia="Times New Roman" w:hAnsiTheme="majorHAnsi" w:cstheme="minorHAnsi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993" w:type="dxa"/>
            <w:vAlign w:val="center"/>
          </w:tcPr>
          <w:p w:rsidR="002B5D00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B5D00" w:rsidRPr="0099597D" w:rsidRDefault="00D859D6" w:rsidP="00417BFD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2B5D00" w:rsidRDefault="00D859D6" w:rsidP="00417BFD">
            <w:pPr>
              <w:spacing w:before="60"/>
              <w:jc w:val="center"/>
            </w:pPr>
            <w:r>
              <w:object w:dxaOrig="1539" w:dyaOrig="997">
                <v:shape id="_x0000_i4043" type="#_x0000_t75" style="width:77.25pt;height:49.5pt" o:ole="">
                  <v:imagedata r:id="rId52" o:title=""/>
                </v:shape>
                <o:OLEObject Type="Embed" ProgID="Package" ShapeID="_x0000_i4043" DrawAspect="Icon" ObjectID="_1753691163" r:id="rId53"/>
              </w:object>
            </w:r>
          </w:p>
        </w:tc>
      </w:tr>
    </w:tbl>
    <w:p w:rsidR="00683355" w:rsidRDefault="00683355" w:rsidP="00683355">
      <w:pPr>
        <w:spacing w:before="60"/>
        <w:rPr>
          <w:rFonts w:asciiTheme="majorHAnsi" w:eastAsia="Times New Roman" w:hAnsiTheme="majorHAnsi" w:cstheme="minorHAnsi"/>
          <w:b/>
          <w:sz w:val="24"/>
          <w:szCs w:val="24"/>
        </w:rPr>
      </w:pPr>
    </w:p>
    <w:tbl>
      <w:tblPr>
        <w:tblStyle w:val="Mriekatabuky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993"/>
        <w:gridCol w:w="1559"/>
        <w:gridCol w:w="2126"/>
      </w:tblGrid>
      <w:tr w:rsidR="00D859D6" w:rsidRPr="001A3C27" w:rsidTr="00D859D6">
        <w:trPr>
          <w:trHeight w:val="326"/>
        </w:trPr>
        <w:tc>
          <w:tcPr>
            <w:tcW w:w="1843" w:type="dxa"/>
            <w:shd w:val="clear" w:color="auto" w:fill="95B3D7" w:themeFill="accent1" w:themeFillTint="99"/>
            <w:vAlign w:val="center"/>
          </w:tcPr>
          <w:p w:rsidR="00D859D6" w:rsidRPr="001A3C27" w:rsidRDefault="00D859D6" w:rsidP="008731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Course Code</w:t>
            </w:r>
          </w:p>
        </w:tc>
        <w:tc>
          <w:tcPr>
            <w:tcW w:w="5103" w:type="dxa"/>
            <w:shd w:val="clear" w:color="auto" w:fill="95B3D7" w:themeFill="accent1" w:themeFillTint="99"/>
            <w:vAlign w:val="center"/>
          </w:tcPr>
          <w:p w:rsidR="00D859D6" w:rsidRPr="001A3C27" w:rsidRDefault="00D859D6" w:rsidP="008731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English title of the course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D859D6" w:rsidRPr="001A3C27" w:rsidRDefault="00D859D6" w:rsidP="008731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D859D6" w:rsidRPr="001A3C27" w:rsidRDefault="00D859D6" w:rsidP="008731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Term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D859D6" w:rsidRPr="001A3C27" w:rsidRDefault="00D859D6" w:rsidP="0087316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A3C2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Details</w:t>
            </w:r>
          </w:p>
        </w:tc>
      </w:tr>
      <w:tr w:rsidR="00D859D6" w:rsidRPr="00DA2FBB" w:rsidTr="00D859D6">
        <w:trPr>
          <w:trHeight w:val="597"/>
        </w:trPr>
        <w:tc>
          <w:tcPr>
            <w:tcW w:w="1843" w:type="dxa"/>
            <w:vAlign w:val="center"/>
          </w:tcPr>
          <w:p w:rsidR="00D859D6" w:rsidRPr="0099597D" w:rsidRDefault="00D859D6" w:rsidP="0087316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9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XNRPb801_eng</w:t>
            </w:r>
          </w:p>
        </w:tc>
        <w:tc>
          <w:tcPr>
            <w:tcW w:w="5103" w:type="dxa"/>
            <w:vAlign w:val="center"/>
          </w:tcPr>
          <w:p w:rsidR="00D859D6" w:rsidRPr="0099597D" w:rsidRDefault="00D859D6" w:rsidP="0087316F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9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Seminar on the Roman Law of Obligations</w:t>
            </w:r>
          </w:p>
        </w:tc>
        <w:tc>
          <w:tcPr>
            <w:tcW w:w="993" w:type="dxa"/>
            <w:vAlign w:val="center"/>
          </w:tcPr>
          <w:p w:rsidR="00D859D6" w:rsidRPr="0099597D" w:rsidRDefault="00D859D6" w:rsidP="0087316F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D859D6" w:rsidRPr="0099597D" w:rsidRDefault="00D859D6" w:rsidP="0087316F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bookmarkStart w:id="0" w:name="_GoBack"/>
        <w:tc>
          <w:tcPr>
            <w:tcW w:w="2126" w:type="dxa"/>
            <w:vAlign w:val="center"/>
          </w:tcPr>
          <w:p w:rsidR="00D859D6" w:rsidRPr="00DA2FBB" w:rsidRDefault="00D76DBB" w:rsidP="0087316F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347" type="#_x0000_t75" style="width:77.25pt;height:49.5pt" o:ole="">
                  <v:imagedata r:id="rId54" o:title=""/>
                </v:shape>
                <o:OLEObject Type="Embed" ProgID="Package" ShapeID="_x0000_i4347" DrawAspect="Icon" ObjectID="_1753691164" r:id="rId55"/>
              </w:object>
            </w:r>
            <w:bookmarkEnd w:id="0"/>
          </w:p>
        </w:tc>
      </w:tr>
      <w:tr w:rsidR="00D859D6" w:rsidRPr="00DA2FBB" w:rsidTr="00D859D6">
        <w:trPr>
          <w:trHeight w:val="597"/>
        </w:trPr>
        <w:tc>
          <w:tcPr>
            <w:tcW w:w="1843" w:type="dxa"/>
            <w:vAlign w:val="center"/>
          </w:tcPr>
          <w:p w:rsidR="00D859D6" w:rsidRPr="0099597D" w:rsidRDefault="00D859D6" w:rsidP="0087316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9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YMPm701</w:t>
            </w:r>
          </w:p>
        </w:tc>
        <w:tc>
          <w:tcPr>
            <w:tcW w:w="5103" w:type="dxa"/>
            <w:vAlign w:val="center"/>
          </w:tcPr>
          <w:p w:rsidR="00D859D6" w:rsidRPr="0099597D" w:rsidRDefault="00D859D6" w:rsidP="0087316F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9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Sui Generis Entities in Public International Law</w:t>
            </w:r>
          </w:p>
        </w:tc>
        <w:tc>
          <w:tcPr>
            <w:tcW w:w="993" w:type="dxa"/>
            <w:vAlign w:val="center"/>
          </w:tcPr>
          <w:p w:rsidR="00D859D6" w:rsidRPr="0099597D" w:rsidRDefault="00D859D6" w:rsidP="0087316F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D859D6" w:rsidRPr="0099597D" w:rsidRDefault="00D859D6" w:rsidP="0087316F">
            <w:pPr>
              <w:spacing w:before="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Summer/2</w:t>
            </w:r>
            <w:r w:rsidRPr="002B5D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nd</w:t>
            </w:r>
          </w:p>
        </w:tc>
        <w:tc>
          <w:tcPr>
            <w:tcW w:w="2126" w:type="dxa"/>
            <w:vAlign w:val="center"/>
          </w:tcPr>
          <w:p w:rsidR="00D859D6" w:rsidRPr="00DA2FBB" w:rsidRDefault="00D859D6" w:rsidP="0087316F">
            <w:pPr>
              <w:spacing w:before="60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>
              <w:object w:dxaOrig="1539" w:dyaOrig="997">
                <v:shape id="_x0000_i4343" type="#_x0000_t75" style="width:77.25pt;height:49.5pt" o:ole="">
                  <v:imagedata r:id="rId56" o:title=""/>
                </v:shape>
                <o:OLEObject Type="Embed" ProgID="Package" ShapeID="_x0000_i4343" DrawAspect="Icon" ObjectID="_1753691165" r:id="rId57"/>
              </w:object>
            </w:r>
          </w:p>
        </w:tc>
      </w:tr>
    </w:tbl>
    <w:p w:rsidR="009E154B" w:rsidRPr="00535523" w:rsidRDefault="009E154B" w:rsidP="00AF56F2">
      <w:pPr>
        <w:spacing w:after="200" w:line="276" w:lineRule="auto"/>
        <w:rPr>
          <w:rFonts w:asciiTheme="majorHAnsi" w:eastAsia="Times New Roman" w:hAnsiTheme="majorHAnsi" w:cstheme="minorHAnsi"/>
          <w:sz w:val="24"/>
          <w:szCs w:val="24"/>
        </w:rPr>
      </w:pPr>
    </w:p>
    <w:sectPr w:rsidR="009E154B" w:rsidRPr="00535523">
      <w:headerReference w:type="default" r:id="rId58"/>
      <w:pgSz w:w="11900" w:h="16838"/>
      <w:pgMar w:top="1440" w:right="1406" w:bottom="415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5F" w:rsidRDefault="0086135F" w:rsidP="00B42F2F">
      <w:r>
        <w:separator/>
      </w:r>
    </w:p>
  </w:endnote>
  <w:endnote w:type="continuationSeparator" w:id="0">
    <w:p w:rsidR="0086135F" w:rsidRDefault="0086135F" w:rsidP="00B4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5F" w:rsidRDefault="0086135F" w:rsidP="00B42F2F">
      <w:r>
        <w:separator/>
      </w:r>
    </w:p>
  </w:footnote>
  <w:footnote w:type="continuationSeparator" w:id="0">
    <w:p w:rsidR="0086135F" w:rsidRDefault="0086135F" w:rsidP="00B4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DAE" w:rsidRDefault="00165DAE">
    <w:pPr>
      <w:pStyle w:val="Hlavika"/>
    </w:pPr>
  </w:p>
  <w:p w:rsidR="00165DAE" w:rsidRDefault="00165DAE" w:rsidP="00165DAE">
    <w:pPr>
      <w:jc w:val="center"/>
      <w:rPr>
        <w:b/>
        <w:color w:val="365F91" w:themeColor="accent1" w:themeShade="BF"/>
        <w:sz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7620</wp:posOffset>
          </wp:positionV>
          <wp:extent cx="1094740" cy="109474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290CA4" wp14:editId="54D6BDBA">
          <wp:simplePos x="0" y="0"/>
          <wp:positionH relativeFrom="column">
            <wp:posOffset>-739775</wp:posOffset>
          </wp:positionH>
          <wp:positionV relativeFrom="paragraph">
            <wp:posOffset>50800</wp:posOffset>
          </wp:positionV>
          <wp:extent cx="1044000" cy="1044000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x.jp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DAE" w:rsidRPr="0099597D" w:rsidRDefault="00165DAE" w:rsidP="00165DAE">
    <w:pPr>
      <w:jc w:val="center"/>
      <w:rPr>
        <w:rFonts w:asciiTheme="minorHAnsi" w:eastAsiaTheme="minorHAnsi" w:hAnsiTheme="minorHAnsi" w:cstheme="minorBidi"/>
        <w:b/>
        <w:color w:val="365F91" w:themeColor="accent1" w:themeShade="BF"/>
        <w:sz w:val="32"/>
        <w:szCs w:val="22"/>
        <w:lang w:val="en-US" w:eastAsia="en-US"/>
      </w:rPr>
    </w:pPr>
    <w:r w:rsidRPr="0099597D">
      <w:rPr>
        <w:rFonts w:asciiTheme="minorHAnsi" w:eastAsiaTheme="minorHAnsi" w:hAnsiTheme="minorHAnsi" w:cstheme="minorBidi"/>
        <w:b/>
        <w:color w:val="365F91" w:themeColor="accent1" w:themeShade="BF"/>
        <w:sz w:val="32"/>
        <w:szCs w:val="22"/>
        <w:lang w:val="en-US" w:eastAsia="en-US"/>
      </w:rPr>
      <w:t>Trnava University in Trnava</w:t>
    </w:r>
  </w:p>
  <w:p w:rsidR="00165DAE" w:rsidRPr="0099597D" w:rsidRDefault="00165DAE" w:rsidP="00165DAE">
    <w:pPr>
      <w:jc w:val="center"/>
      <w:rPr>
        <w:rFonts w:asciiTheme="minorHAnsi" w:eastAsiaTheme="minorHAnsi" w:hAnsiTheme="minorHAnsi" w:cstheme="minorBidi"/>
        <w:b/>
        <w:color w:val="365F91" w:themeColor="accent1" w:themeShade="BF"/>
        <w:sz w:val="32"/>
        <w:szCs w:val="22"/>
        <w:lang w:val="en-US" w:eastAsia="en-US"/>
      </w:rPr>
    </w:pPr>
    <w:r w:rsidRPr="0099597D">
      <w:rPr>
        <w:rFonts w:asciiTheme="minorHAnsi" w:eastAsiaTheme="minorHAnsi" w:hAnsiTheme="minorHAnsi" w:cstheme="minorBidi"/>
        <w:b/>
        <w:color w:val="365F91" w:themeColor="accent1" w:themeShade="BF"/>
        <w:sz w:val="32"/>
        <w:szCs w:val="22"/>
        <w:lang w:val="en-US" w:eastAsia="en-US"/>
      </w:rPr>
      <w:t>Faculty of Law</w:t>
    </w:r>
  </w:p>
  <w:p w:rsidR="00165DAE" w:rsidRPr="000E0B4D" w:rsidRDefault="00165DAE" w:rsidP="00165DAE">
    <w:pPr>
      <w:jc w:val="center"/>
      <w:rPr>
        <w:sz w:val="6"/>
      </w:rPr>
    </w:pPr>
  </w:p>
  <w:p w:rsidR="00165DAE" w:rsidRPr="0099597D" w:rsidRDefault="00165DAE" w:rsidP="00165DAE">
    <w:pPr>
      <w:jc w:val="cent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9597D">
      <w:rPr>
        <w:rFonts w:asciiTheme="minorHAnsi" w:eastAsiaTheme="minorHAnsi" w:hAnsiTheme="minorHAnsi" w:cstheme="minorBidi"/>
        <w:sz w:val="22"/>
        <w:szCs w:val="22"/>
        <w:lang w:val="en-US" w:eastAsia="en-US"/>
      </w:rPr>
      <w:t>Academic year 2023/2024</w:t>
    </w:r>
  </w:p>
  <w:p w:rsidR="00165DAE" w:rsidRPr="0099597D" w:rsidRDefault="00165DAE" w:rsidP="00165DAE">
    <w:pPr>
      <w:jc w:val="cent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9597D">
      <w:rPr>
        <w:rFonts w:asciiTheme="minorHAnsi" w:eastAsiaTheme="minorHAnsi" w:hAnsiTheme="minorHAnsi" w:cstheme="minorBidi"/>
        <w:sz w:val="22"/>
        <w:szCs w:val="22"/>
        <w:lang w:val="en-US" w:eastAsia="en-US"/>
      </w:rPr>
      <w:t>Courses taught in English for Erasmus+ students</w:t>
    </w:r>
  </w:p>
  <w:p w:rsidR="00906A51" w:rsidRPr="00005D5B" w:rsidRDefault="0086135F" w:rsidP="00005D5B">
    <w:pPr>
      <w:spacing w:before="60"/>
      <w:ind w:right="-339"/>
      <w:jc w:val="center"/>
      <w:rPr>
        <w:b/>
        <w:color w:val="C00000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249D"/>
    <w:multiLevelType w:val="hybridMultilevel"/>
    <w:tmpl w:val="9EBC1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23C2"/>
    <w:multiLevelType w:val="hybridMultilevel"/>
    <w:tmpl w:val="FA2E54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2F"/>
    <w:rsid w:val="00005D5B"/>
    <w:rsid w:val="00022ED1"/>
    <w:rsid w:val="0005368D"/>
    <w:rsid w:val="00076C7B"/>
    <w:rsid w:val="0009668F"/>
    <w:rsid w:val="0009751E"/>
    <w:rsid w:val="000A651C"/>
    <w:rsid w:val="000B56B5"/>
    <w:rsid w:val="000C66B6"/>
    <w:rsid w:val="000E65A2"/>
    <w:rsid w:val="00102FE7"/>
    <w:rsid w:val="00111652"/>
    <w:rsid w:val="00164E8F"/>
    <w:rsid w:val="00165DAE"/>
    <w:rsid w:val="0018494B"/>
    <w:rsid w:val="001857BE"/>
    <w:rsid w:val="001A24A3"/>
    <w:rsid w:val="001A3C27"/>
    <w:rsid w:val="001B0357"/>
    <w:rsid w:val="001B385B"/>
    <w:rsid w:val="001B51DA"/>
    <w:rsid w:val="001C3140"/>
    <w:rsid w:val="001D712D"/>
    <w:rsid w:val="001F14E6"/>
    <w:rsid w:val="001F1C24"/>
    <w:rsid w:val="002119D2"/>
    <w:rsid w:val="002238EE"/>
    <w:rsid w:val="00240B08"/>
    <w:rsid w:val="00247997"/>
    <w:rsid w:val="00271E05"/>
    <w:rsid w:val="002B14F2"/>
    <w:rsid w:val="002B360B"/>
    <w:rsid w:val="002B59E3"/>
    <w:rsid w:val="002B5D00"/>
    <w:rsid w:val="002F43C2"/>
    <w:rsid w:val="002F5535"/>
    <w:rsid w:val="00307BAD"/>
    <w:rsid w:val="00315FDF"/>
    <w:rsid w:val="00335611"/>
    <w:rsid w:val="00383487"/>
    <w:rsid w:val="003A3747"/>
    <w:rsid w:val="003A4681"/>
    <w:rsid w:val="003C633D"/>
    <w:rsid w:val="003E5705"/>
    <w:rsid w:val="003F110F"/>
    <w:rsid w:val="00404B20"/>
    <w:rsid w:val="00427731"/>
    <w:rsid w:val="0044529A"/>
    <w:rsid w:val="00452E4D"/>
    <w:rsid w:val="00454AF6"/>
    <w:rsid w:val="00462B41"/>
    <w:rsid w:val="004647AC"/>
    <w:rsid w:val="00472702"/>
    <w:rsid w:val="004734F5"/>
    <w:rsid w:val="004970CB"/>
    <w:rsid w:val="004A2455"/>
    <w:rsid w:val="004A7130"/>
    <w:rsid w:val="004C376B"/>
    <w:rsid w:val="004D78D4"/>
    <w:rsid w:val="005041B3"/>
    <w:rsid w:val="00534B18"/>
    <w:rsid w:val="00535523"/>
    <w:rsid w:val="005421B8"/>
    <w:rsid w:val="00543463"/>
    <w:rsid w:val="005541C5"/>
    <w:rsid w:val="00564B2B"/>
    <w:rsid w:val="00586660"/>
    <w:rsid w:val="005C1CEC"/>
    <w:rsid w:val="005C4DE0"/>
    <w:rsid w:val="005C67E5"/>
    <w:rsid w:val="005E330E"/>
    <w:rsid w:val="0061186C"/>
    <w:rsid w:val="00613961"/>
    <w:rsid w:val="00635AF0"/>
    <w:rsid w:val="0066131A"/>
    <w:rsid w:val="00672003"/>
    <w:rsid w:val="006721BF"/>
    <w:rsid w:val="00680775"/>
    <w:rsid w:val="00683355"/>
    <w:rsid w:val="006D1AB2"/>
    <w:rsid w:val="006F6790"/>
    <w:rsid w:val="006F6CC2"/>
    <w:rsid w:val="00710438"/>
    <w:rsid w:val="00713491"/>
    <w:rsid w:val="00727AC1"/>
    <w:rsid w:val="00734B4E"/>
    <w:rsid w:val="00744369"/>
    <w:rsid w:val="00746FC1"/>
    <w:rsid w:val="0076326A"/>
    <w:rsid w:val="007A6DB7"/>
    <w:rsid w:val="007B3CA2"/>
    <w:rsid w:val="007D1D25"/>
    <w:rsid w:val="0080547A"/>
    <w:rsid w:val="00814093"/>
    <w:rsid w:val="00815047"/>
    <w:rsid w:val="00821408"/>
    <w:rsid w:val="00833B3D"/>
    <w:rsid w:val="008425FE"/>
    <w:rsid w:val="00842B74"/>
    <w:rsid w:val="00853D4B"/>
    <w:rsid w:val="0086135F"/>
    <w:rsid w:val="00875066"/>
    <w:rsid w:val="0089071F"/>
    <w:rsid w:val="008A0D67"/>
    <w:rsid w:val="008D5C98"/>
    <w:rsid w:val="008D5E98"/>
    <w:rsid w:val="008E13A6"/>
    <w:rsid w:val="008F5BB2"/>
    <w:rsid w:val="00922DF4"/>
    <w:rsid w:val="009361CE"/>
    <w:rsid w:val="00941AA7"/>
    <w:rsid w:val="009428B3"/>
    <w:rsid w:val="00950783"/>
    <w:rsid w:val="00994DA4"/>
    <w:rsid w:val="0099597D"/>
    <w:rsid w:val="00996E8F"/>
    <w:rsid w:val="009A3CCA"/>
    <w:rsid w:val="009C0673"/>
    <w:rsid w:val="009C6449"/>
    <w:rsid w:val="009D030E"/>
    <w:rsid w:val="009E154B"/>
    <w:rsid w:val="009E558B"/>
    <w:rsid w:val="009F32AC"/>
    <w:rsid w:val="00A23F22"/>
    <w:rsid w:val="00A42D04"/>
    <w:rsid w:val="00A64F00"/>
    <w:rsid w:val="00A86C43"/>
    <w:rsid w:val="00A9633B"/>
    <w:rsid w:val="00AA6E9D"/>
    <w:rsid w:val="00AB38D2"/>
    <w:rsid w:val="00AD7824"/>
    <w:rsid w:val="00AE66C2"/>
    <w:rsid w:val="00AE7BE4"/>
    <w:rsid w:val="00AF4F0E"/>
    <w:rsid w:val="00AF56F2"/>
    <w:rsid w:val="00B000CF"/>
    <w:rsid w:val="00B27501"/>
    <w:rsid w:val="00B31DB4"/>
    <w:rsid w:val="00B41149"/>
    <w:rsid w:val="00B42F2F"/>
    <w:rsid w:val="00BC32D7"/>
    <w:rsid w:val="00BD5E20"/>
    <w:rsid w:val="00BF50E7"/>
    <w:rsid w:val="00C05F7D"/>
    <w:rsid w:val="00C079A5"/>
    <w:rsid w:val="00C2328F"/>
    <w:rsid w:val="00C251D3"/>
    <w:rsid w:val="00C34FC4"/>
    <w:rsid w:val="00C44D91"/>
    <w:rsid w:val="00C51832"/>
    <w:rsid w:val="00C547A1"/>
    <w:rsid w:val="00C62AC2"/>
    <w:rsid w:val="00C640DA"/>
    <w:rsid w:val="00C66762"/>
    <w:rsid w:val="00C711A2"/>
    <w:rsid w:val="00CB7818"/>
    <w:rsid w:val="00CB79E2"/>
    <w:rsid w:val="00CC5225"/>
    <w:rsid w:val="00CD1D9F"/>
    <w:rsid w:val="00CF23CE"/>
    <w:rsid w:val="00D04DB6"/>
    <w:rsid w:val="00D22475"/>
    <w:rsid w:val="00D63927"/>
    <w:rsid w:val="00D74EF8"/>
    <w:rsid w:val="00D76DBB"/>
    <w:rsid w:val="00D859D6"/>
    <w:rsid w:val="00D949AA"/>
    <w:rsid w:val="00DA2FBB"/>
    <w:rsid w:val="00DC75E7"/>
    <w:rsid w:val="00DE1ECC"/>
    <w:rsid w:val="00DE7A8A"/>
    <w:rsid w:val="00DF0DBB"/>
    <w:rsid w:val="00DF1C29"/>
    <w:rsid w:val="00E001CB"/>
    <w:rsid w:val="00E0084B"/>
    <w:rsid w:val="00E073DE"/>
    <w:rsid w:val="00E105F7"/>
    <w:rsid w:val="00E22CDB"/>
    <w:rsid w:val="00E47715"/>
    <w:rsid w:val="00E62B9F"/>
    <w:rsid w:val="00E74781"/>
    <w:rsid w:val="00E8194A"/>
    <w:rsid w:val="00E866B2"/>
    <w:rsid w:val="00E94B49"/>
    <w:rsid w:val="00EB7A78"/>
    <w:rsid w:val="00EB7AE6"/>
    <w:rsid w:val="00EC4D11"/>
    <w:rsid w:val="00EC4D1D"/>
    <w:rsid w:val="00ED100A"/>
    <w:rsid w:val="00ED144A"/>
    <w:rsid w:val="00ED1747"/>
    <w:rsid w:val="00ED17E7"/>
    <w:rsid w:val="00ED67BB"/>
    <w:rsid w:val="00EE6605"/>
    <w:rsid w:val="00F01680"/>
    <w:rsid w:val="00F20D78"/>
    <w:rsid w:val="00F47894"/>
    <w:rsid w:val="00F60C47"/>
    <w:rsid w:val="00F96020"/>
    <w:rsid w:val="00FB0003"/>
    <w:rsid w:val="00FC46CB"/>
    <w:rsid w:val="00FC6978"/>
    <w:rsid w:val="00FC7A12"/>
    <w:rsid w:val="00FD622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C9817"/>
  <w15:docId w15:val="{57A997FC-B315-453A-BF46-AF1E32A4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2F2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2F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F2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2F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F2F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111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1165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1652"/>
    <w:pPr>
      <w:ind w:left="720"/>
      <w:contextualSpacing/>
    </w:pPr>
  </w:style>
  <w:style w:type="table" w:styleId="Mriekatabuky">
    <w:name w:val="Table Grid"/>
    <w:basedOn w:val="Normlnatabuka"/>
    <w:uiPriority w:val="39"/>
    <w:rsid w:val="009E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9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9AA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e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image" Target="media/image11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2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8" Type="http://schemas.openxmlformats.org/officeDocument/2006/relationships/image" Target="media/image1.e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e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e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4928-6FDD-433A-99DB-0DED9DBD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akollarova</dc:creator>
  <cp:lastModifiedBy>Hercegová Mária</cp:lastModifiedBy>
  <cp:revision>8</cp:revision>
  <cp:lastPrinted>2021-10-11T12:55:00Z</cp:lastPrinted>
  <dcterms:created xsi:type="dcterms:W3CDTF">2023-08-11T11:36:00Z</dcterms:created>
  <dcterms:modified xsi:type="dcterms:W3CDTF">2023-08-16T09:38:00Z</dcterms:modified>
</cp:coreProperties>
</file>