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28" w:rsidRPr="00A06F5D" w:rsidRDefault="009B5F28" w:rsidP="009B5F2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Vec : Výzva na predkladanie ponúk - zaslanie</w:t>
      </w:r>
    </w:p>
    <w:p w:rsidR="009B5F28" w:rsidRPr="00A06F5D" w:rsidRDefault="009B5F28" w:rsidP="009B5F2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B5F28" w:rsidRPr="00A06F5D" w:rsidRDefault="009B5F28" w:rsidP="009B5F2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ab/>
        <w:t xml:space="preserve">Verejný obstarávateľ, ktorým je Trnavská univerzita so sídlom v Trnave, v súlade </w:t>
      </w:r>
      <w:r w:rsidRPr="00A06F5D">
        <w:rPr>
          <w:rFonts w:ascii="Times New Roman" w:hAnsi="Times New Roman" w:cs="Times New Roman"/>
          <w:sz w:val="24"/>
          <w:szCs w:val="24"/>
        </w:rPr>
        <w:br/>
        <w:t>s § 9 ods. 9 zákona č. 25/2006 Z. z. o verejnom obstarávaní a o zmene a doplnení niektorých zákonov v znení neskorších predpisov, Vás týmto vyzýva na predloženie ponuky na predmet zákazky:</w:t>
      </w:r>
    </w:p>
    <w:p w:rsidR="009B5F28" w:rsidRPr="00A06F5D" w:rsidRDefault="009B5F28" w:rsidP="009B5F2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„</w:t>
      </w:r>
      <w:r w:rsidR="00BF6421">
        <w:rPr>
          <w:rFonts w:ascii="Times New Roman" w:hAnsi="Times New Roman" w:cs="Times New Roman"/>
          <w:b/>
          <w:sz w:val="24"/>
          <w:szCs w:val="24"/>
        </w:rPr>
        <w:t>Stoličky“</w:t>
      </w:r>
    </w:p>
    <w:p w:rsidR="009B5F28" w:rsidRPr="00A06F5D" w:rsidRDefault="009B5F28" w:rsidP="009B5F2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421" w:rsidRDefault="00BF6421" w:rsidP="00BF642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nasledovnou špecifikáciou:</w:t>
      </w:r>
    </w:p>
    <w:p w:rsidR="00BF6421" w:rsidRDefault="00BF6421" w:rsidP="00BF6421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zákazky</w:t>
      </w:r>
    </w:p>
    <w:p w:rsidR="00BF6421" w:rsidRDefault="00BF6421" w:rsidP="00BF6421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Konferenčná stoličk</w:t>
      </w:r>
      <w:r w:rsidR="00AE31EF">
        <w:rPr>
          <w:rFonts w:ascii="Times New Roman" w:hAnsi="Times New Roman" w:cs="Times New Roman"/>
          <w:sz w:val="24"/>
          <w:szCs w:val="24"/>
        </w:rPr>
        <w:t>a</w:t>
      </w:r>
    </w:p>
    <w:p w:rsidR="00BF6421" w:rsidRDefault="00BF6421" w:rsidP="00BF6421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6421" w:rsidRDefault="00BF6421" w:rsidP="00BF6421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požiadavky</w:t>
      </w:r>
      <w:r w:rsidR="00AE31EF">
        <w:rPr>
          <w:rFonts w:ascii="Times New Roman" w:hAnsi="Times New Roman" w:cs="Times New Roman"/>
          <w:sz w:val="24"/>
          <w:szCs w:val="24"/>
        </w:rPr>
        <w:t>:</w:t>
      </w:r>
    </w:p>
    <w:p w:rsidR="000B35CE" w:rsidRDefault="00BF6421" w:rsidP="00AE31EF">
      <w:pPr>
        <w:pStyle w:val="Bezriadkovania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prevedenie v čiernej </w:t>
      </w:r>
      <w:r w:rsidR="000B35CE">
        <w:rPr>
          <w:rFonts w:ascii="Times New Roman" w:hAnsi="Times New Roman" w:cs="Times New Roman"/>
          <w:sz w:val="24"/>
          <w:szCs w:val="24"/>
        </w:rPr>
        <w:t xml:space="preserve">zváranej </w:t>
      </w:r>
      <w:r w:rsidR="00AE31EF">
        <w:rPr>
          <w:rFonts w:ascii="Times New Roman" w:hAnsi="Times New Roman" w:cs="Times New Roman"/>
          <w:sz w:val="24"/>
          <w:szCs w:val="24"/>
        </w:rPr>
        <w:t xml:space="preserve">odolnej </w:t>
      </w:r>
      <w:r>
        <w:rPr>
          <w:rFonts w:ascii="Times New Roman" w:hAnsi="Times New Roman" w:cs="Times New Roman"/>
          <w:sz w:val="24"/>
          <w:szCs w:val="24"/>
        </w:rPr>
        <w:t>oceľovej konštrukcii</w:t>
      </w:r>
      <w:r w:rsidR="00AE31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5CE">
        <w:rPr>
          <w:rFonts w:ascii="Times New Roman" w:hAnsi="Times New Roman" w:cs="Times New Roman"/>
          <w:sz w:val="24"/>
          <w:szCs w:val="24"/>
        </w:rPr>
        <w:t xml:space="preserve">ukončená podlahovými </w:t>
      </w:r>
      <w:r w:rsidR="00AE31EF">
        <w:rPr>
          <w:rFonts w:ascii="Times New Roman" w:hAnsi="Times New Roman" w:cs="Times New Roman"/>
          <w:sz w:val="24"/>
          <w:szCs w:val="24"/>
        </w:rPr>
        <w:t xml:space="preserve"> </w:t>
      </w:r>
      <w:r w:rsidR="000B35CE">
        <w:rPr>
          <w:rFonts w:ascii="Times New Roman" w:hAnsi="Times New Roman" w:cs="Times New Roman"/>
          <w:sz w:val="24"/>
          <w:szCs w:val="24"/>
        </w:rPr>
        <w:t>krytkami</w:t>
      </w:r>
    </w:p>
    <w:p w:rsidR="000B35CE" w:rsidRDefault="00BF6421" w:rsidP="000B35CE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odolné textilné čalúnenie</w:t>
      </w:r>
      <w:r w:rsidR="000B35CE">
        <w:rPr>
          <w:rFonts w:ascii="Times New Roman" w:hAnsi="Times New Roman" w:cs="Times New Roman"/>
          <w:sz w:val="24"/>
          <w:szCs w:val="24"/>
        </w:rPr>
        <w:t xml:space="preserve"> sedadla a operadla</w:t>
      </w:r>
    </w:p>
    <w:p w:rsidR="000B35CE" w:rsidRDefault="000B35CE" w:rsidP="000B35CE">
      <w:pPr>
        <w:pStyle w:val="Bezriadkovania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6421" w:rsidRPr="00BF6421">
        <w:rPr>
          <w:rFonts w:ascii="Times New Roman" w:eastAsia="Times New Roman" w:hAnsi="Times New Roman" w:cs="Times New Roman"/>
          <w:sz w:val="24"/>
          <w:szCs w:val="24"/>
          <w:lang w:eastAsia="sk-SK"/>
        </w:rPr>
        <w:t>vnútorná konštrukcia sedadla a operadla z bukovej preglejky</w:t>
      </w:r>
    </w:p>
    <w:p w:rsidR="00AE31EF" w:rsidRDefault="00AE31EF" w:rsidP="000B35CE">
      <w:pPr>
        <w:pStyle w:val="Bezriadkovania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nostnosť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min. 100 kg</w:t>
      </w:r>
    </w:p>
    <w:p w:rsidR="000B35CE" w:rsidRDefault="000B35CE" w:rsidP="000B35CE">
      <w:pPr>
        <w:pStyle w:val="Bezriadkovania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- farebné</w:t>
      </w:r>
      <w:r w:rsidR="00BF6421" w:rsidRPr="00BF6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prevedeni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BF6421" w:rsidRPr="00BF6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čalúnenia stoličky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 tmavomodrá, červená</w:t>
      </w:r>
    </w:p>
    <w:p w:rsidR="00BF6421" w:rsidRPr="00BF6421" w:rsidRDefault="000B35CE" w:rsidP="000B35CE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stoličky </w:t>
      </w:r>
      <w:proofErr w:type="spellStart"/>
      <w:r w:rsidR="00BF6421" w:rsidRPr="00BF6421">
        <w:rPr>
          <w:rFonts w:ascii="Times New Roman" w:eastAsia="Times New Roman" w:hAnsi="Times New Roman" w:cs="Times New Roman"/>
          <w:sz w:val="24"/>
          <w:szCs w:val="24"/>
          <w:lang w:eastAsia="sk-SK"/>
        </w:rPr>
        <w:t>stohovateľn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proofErr w:type="spellEnd"/>
      <w:r w:rsidR="00BF6421" w:rsidRPr="00BF64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10 kusov</w:t>
      </w:r>
    </w:p>
    <w:p w:rsidR="00BF6421" w:rsidRDefault="00BF6421" w:rsidP="00BF6421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počet kusov stoličiek: </w:t>
      </w:r>
      <w:r w:rsidR="000B35C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BF6421" w:rsidRDefault="00BF6421" w:rsidP="00BF642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F6421" w:rsidRDefault="00BF6421" w:rsidP="00BF6421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Súčasťou plnenia je predloženie farebných návrhov.</w:t>
      </w:r>
    </w:p>
    <w:p w:rsidR="009B5F28" w:rsidRDefault="009B5F28" w:rsidP="009B5F2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CC4C9A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524295">
        <w:rPr>
          <w:rFonts w:ascii="Times New Roman" w:hAnsi="Times New Roman" w:cs="Times New Roman"/>
          <w:b/>
          <w:sz w:val="24"/>
          <w:szCs w:val="24"/>
        </w:rPr>
        <w:t>,- € s</w:t>
      </w:r>
      <w:r w:rsidR="00CC4C9A">
        <w:rPr>
          <w:rFonts w:ascii="Times New Roman" w:hAnsi="Times New Roman" w:cs="Times New Roman"/>
          <w:b/>
          <w:sz w:val="24"/>
          <w:szCs w:val="24"/>
        </w:rPr>
        <w:t> </w:t>
      </w:r>
      <w:r w:rsidRPr="00524295">
        <w:rPr>
          <w:rFonts w:ascii="Times New Roman" w:hAnsi="Times New Roman" w:cs="Times New Roman"/>
          <w:b/>
          <w:sz w:val="24"/>
          <w:szCs w:val="24"/>
        </w:rPr>
        <w:t>DPH</w:t>
      </w:r>
    </w:p>
    <w:p w:rsidR="00CC4C9A" w:rsidRDefault="00CC4C9A" w:rsidP="009B5F2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C9A" w:rsidRDefault="00CC4C9A" w:rsidP="00CC4C9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Kód CPV:</w:t>
      </w:r>
    </w:p>
    <w:p w:rsidR="00CC4C9A" w:rsidRPr="007E4C78" w:rsidRDefault="00CC4C9A" w:rsidP="00CC4C9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Hlavný slovník: 39112000-0 Stoličky</w:t>
      </w:r>
    </w:p>
    <w:p w:rsidR="00CC4C9A" w:rsidRPr="00524295" w:rsidRDefault="00CC4C9A" w:rsidP="009B5F2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C9A" w:rsidRDefault="00CC4C9A" w:rsidP="00CC4C9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ponuky:</w:t>
      </w:r>
    </w:p>
    <w:p w:rsidR="00CC4C9A" w:rsidRDefault="00CC4C9A" w:rsidP="00CC4C9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ocenený zoznam položiek s uvedením jednotkových cien v € bez DPH aj s DPH, ako aj celkovej ceny za celú zákazku v € aj bez DPH ako aj s DPH,</w:t>
      </w:r>
    </w:p>
    <w:p w:rsidR="009B5F28" w:rsidRDefault="009B5F28" w:rsidP="009B5F2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C9A" w:rsidRPr="00A06F5D" w:rsidRDefault="00CC4C9A" w:rsidP="00CC4C9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Miesto plnenia: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Trnavská univerzita so sídlom Trnava, </w:t>
      </w:r>
      <w:r>
        <w:rPr>
          <w:rFonts w:ascii="Times New Roman" w:hAnsi="Times New Roman" w:cs="Times New Roman"/>
          <w:sz w:val="24"/>
          <w:szCs w:val="24"/>
        </w:rPr>
        <w:t>Fakulta zdravotníctva a sociálnej práce, Univerzitné námestie č. 1, 917 00  Trnava</w:t>
      </w:r>
    </w:p>
    <w:p w:rsidR="009B5F28" w:rsidRDefault="009B5F28" w:rsidP="009B5F2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C9A" w:rsidRDefault="00CC4C9A" w:rsidP="00CC4C9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Predloženie ponuky:</w:t>
      </w:r>
    </w:p>
    <w:p w:rsidR="00CC4C9A" w:rsidRDefault="00CC4C9A" w:rsidP="00CC4C9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Ponuku je možné doručiť :</w:t>
      </w:r>
    </w:p>
    <w:p w:rsidR="00CC4C9A" w:rsidRDefault="00CC4C9A" w:rsidP="00CC4C9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Poštou alebo osobne na </w:t>
      </w:r>
      <w:r>
        <w:rPr>
          <w:rFonts w:ascii="Times New Roman" w:hAnsi="Times New Roman" w:cs="Times New Roman"/>
          <w:b/>
          <w:sz w:val="24"/>
          <w:szCs w:val="24"/>
        </w:rPr>
        <w:t xml:space="preserve">adresu: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Trnavská univerzita so sídlom Trnava</w:t>
      </w:r>
    </w:p>
    <w:p w:rsidR="00AE31EF" w:rsidRDefault="00AE31EF" w:rsidP="00AE31EF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 zdravotníctva a sociálnej práce</w:t>
      </w:r>
    </w:p>
    <w:p w:rsidR="00AE31EF" w:rsidRPr="00A06F5D" w:rsidRDefault="00AE31EF" w:rsidP="00AE31EF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Naništová</w:t>
      </w:r>
      <w:proofErr w:type="spellEnd"/>
    </w:p>
    <w:p w:rsidR="00AE31EF" w:rsidRPr="00A06F5D" w:rsidRDefault="00AE31EF" w:rsidP="00AE31EF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Univerzitné námestie č. 1</w:t>
      </w:r>
    </w:p>
    <w:p w:rsidR="00AE31EF" w:rsidRDefault="00AE31EF" w:rsidP="00AE31EF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8 43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Trnava</w:t>
      </w:r>
    </w:p>
    <w:p w:rsidR="00CC4C9A" w:rsidRDefault="00CC4C9A" w:rsidP="00CC4C9A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4C9A" w:rsidRDefault="00CC4C9A" w:rsidP="00CC4C9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alebo </w:t>
      </w:r>
      <w:r>
        <w:rPr>
          <w:rFonts w:ascii="Times New Roman" w:hAnsi="Times New Roman" w:cs="Times New Roman"/>
          <w:b/>
          <w:sz w:val="24"/>
          <w:szCs w:val="24"/>
        </w:rPr>
        <w:t>e-mailom: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552377" w:rsidRPr="00AE0C70">
          <w:rPr>
            <w:rStyle w:val="Hypertextovprepojenie"/>
            <w:rFonts w:ascii="Times New Roman" w:hAnsi="Times New Roman" w:cs="Times New Roman"/>
            <w:sz w:val="24"/>
            <w:szCs w:val="24"/>
          </w:rPr>
          <w:t>dnanist@truni.sk</w:t>
        </w:r>
      </w:hyperlink>
    </w:p>
    <w:p w:rsidR="00552377" w:rsidRDefault="00552377" w:rsidP="00CC4C9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52377" w:rsidRDefault="00552377" w:rsidP="00CC4C9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52377" w:rsidRPr="00401F93" w:rsidRDefault="00552377" w:rsidP="00552377">
      <w:pPr>
        <w:pStyle w:val="Bezriadkovania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10.10.2013</w:t>
      </w:r>
      <w:r w:rsidRPr="00401F93">
        <w:rPr>
          <w:rFonts w:ascii="Times New Roman" w:hAnsi="Times New Roman" w:cs="Times New Roman"/>
          <w:b/>
          <w:sz w:val="28"/>
          <w:szCs w:val="24"/>
        </w:rPr>
        <w:t xml:space="preserve"> do 12.00 hodiny.</w:t>
      </w:r>
    </w:p>
    <w:p w:rsidR="00CC4C9A" w:rsidRDefault="00CC4C9A" w:rsidP="00CC4C9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C4C9A" w:rsidRDefault="00CC4C9A" w:rsidP="00CC4C9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predložená po uplynutí lehoty nebude zaradená do hodnotenia.</w:t>
      </w:r>
    </w:p>
    <w:p w:rsidR="009B5F28" w:rsidRPr="00AB09C0" w:rsidRDefault="009B5F28" w:rsidP="009B5F2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C0">
        <w:rPr>
          <w:rFonts w:ascii="Times New Roman" w:hAnsi="Times New Roman" w:cs="Times New Roman"/>
          <w:b/>
          <w:sz w:val="24"/>
          <w:szCs w:val="24"/>
        </w:rPr>
        <w:lastRenderedPageBreak/>
        <w:t>Lehota na dodanie, poskytnutie alebo zhotovenie predmetu zákazky</w:t>
      </w:r>
      <w:r w:rsidR="00AE7E8F">
        <w:rPr>
          <w:rFonts w:ascii="Times New Roman" w:hAnsi="Times New Roman" w:cs="Times New Roman"/>
          <w:b/>
          <w:sz w:val="24"/>
          <w:szCs w:val="24"/>
        </w:rPr>
        <w:t>:</w:t>
      </w:r>
    </w:p>
    <w:p w:rsidR="009B5F28" w:rsidRPr="00A06F5D" w:rsidRDefault="00AE31EF" w:rsidP="009B5F2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20</w:t>
      </w:r>
      <w:r w:rsidR="009B5F28">
        <w:rPr>
          <w:rFonts w:ascii="Times New Roman" w:hAnsi="Times New Roman" w:cs="Times New Roman"/>
          <w:sz w:val="24"/>
          <w:szCs w:val="24"/>
        </w:rPr>
        <w:t>.10. 2013</w:t>
      </w:r>
    </w:p>
    <w:p w:rsidR="009B5F28" w:rsidRDefault="009B5F28" w:rsidP="009B5F2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F28" w:rsidRDefault="009B5F28" w:rsidP="009B5F2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účasti</w:t>
      </w:r>
      <w:r w:rsidR="00AE7E8F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9B5F28" w:rsidRPr="00AB09C0" w:rsidRDefault="009B5F28" w:rsidP="009B5F2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Predložiť doklad o oprávnenosti dodávať tovar, uskutočňovať stavebné práce alebo poskytovať službu – dokladom o oprávnení podnikať, alebo dokladom o zapísaní v profesijnom zozname vedenom profesijnou organizáciou (kópia dokladu).</w:t>
      </w:r>
    </w:p>
    <w:p w:rsidR="009B5F28" w:rsidRDefault="009B5F28" w:rsidP="009B5F2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C9A" w:rsidRDefault="00CC4C9A" w:rsidP="00CC4C9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Kritérium na hodnotenie ponúk:</w:t>
      </w:r>
    </w:p>
    <w:p w:rsidR="00CC4C9A" w:rsidRDefault="00CC4C9A" w:rsidP="00CC4C9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Jediným kritériom na hodnotenie predložených ponúk bude:</w:t>
      </w:r>
    </w:p>
    <w:p w:rsidR="00CC4C9A" w:rsidRDefault="00CC4C9A" w:rsidP="00CC4C9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Splnenie požiadaviek a cena s DPH</w:t>
      </w:r>
    </w:p>
    <w:p w:rsidR="00CC4C9A" w:rsidRDefault="00CC4C9A" w:rsidP="00CC4C9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F28" w:rsidRPr="00A06F5D" w:rsidRDefault="009B5F28" w:rsidP="009B5F2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Pracovník určený pre kontakt so záujemcami:</w:t>
      </w:r>
      <w:r w:rsidRPr="00A06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F28" w:rsidRPr="00A06F5D" w:rsidRDefault="009B5F28" w:rsidP="009B5F2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Naništová</w:t>
      </w:r>
      <w:proofErr w:type="spellEnd"/>
    </w:p>
    <w:p w:rsidR="009B5F28" w:rsidRPr="00A06F5D" w:rsidRDefault="009B5F28" w:rsidP="009B5F2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B5F28" w:rsidRPr="00A06F5D" w:rsidRDefault="009B5F28" w:rsidP="009B5F2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Na základe kritérií na hodnotenie ponúk bude identifikovaný úspešný uchádzač,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A06F5D">
        <w:rPr>
          <w:rFonts w:ascii="Times New Roman" w:hAnsi="Times New Roman" w:cs="Times New Roman"/>
          <w:sz w:val="24"/>
          <w:szCs w:val="24"/>
        </w:rPr>
        <w:t>ktor</w:t>
      </w:r>
      <w:r>
        <w:rPr>
          <w:rFonts w:ascii="Times New Roman" w:hAnsi="Times New Roman" w:cs="Times New Roman"/>
          <w:sz w:val="24"/>
          <w:szCs w:val="24"/>
        </w:rPr>
        <w:t>ým</w:t>
      </w:r>
      <w:r w:rsidRPr="00A06F5D">
        <w:rPr>
          <w:rFonts w:ascii="Times New Roman" w:hAnsi="Times New Roman" w:cs="Times New Roman"/>
          <w:sz w:val="24"/>
          <w:szCs w:val="24"/>
        </w:rPr>
        <w:t xml:space="preserve"> verejný obstarávateľ </w:t>
      </w:r>
      <w:r>
        <w:rPr>
          <w:rFonts w:ascii="Times New Roman" w:hAnsi="Times New Roman" w:cs="Times New Roman"/>
          <w:sz w:val="24"/>
          <w:szCs w:val="24"/>
        </w:rPr>
        <w:t xml:space="preserve">uzatvorí Zmluvu o dielo s uvedením ceny v </w:t>
      </w:r>
      <w:r w:rsidRPr="00A06F5D">
        <w:rPr>
          <w:rFonts w:ascii="Times New Roman" w:hAnsi="Times New Roman" w:cs="Times New Roman"/>
          <w:sz w:val="24"/>
          <w:szCs w:val="24"/>
        </w:rPr>
        <w:t>zmysle predloženej cenovej ponuky.</w:t>
      </w:r>
    </w:p>
    <w:p w:rsidR="009B5F28" w:rsidRPr="00A06F5D" w:rsidRDefault="009B5F28" w:rsidP="009B5F2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Uchádzačom, ktorí predložia svoje ponuky, v prípade neúspešnej ponuky, bude oznámený výsledok prieskumu trhu mailom, alebo poštou. Uchádzač, ktorý neuspel nemá nárok na úhradu nákladov, ktoré mu vznikli s prípravou a doručením ponuky .</w:t>
      </w:r>
    </w:p>
    <w:p w:rsidR="009B5F28" w:rsidRPr="00A06F5D" w:rsidRDefault="009B5F28" w:rsidP="009B5F2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Veríme, že ponuku na požadovaný predmet zákazky predložíte v súlade s výzvou</w:t>
      </w:r>
    </w:p>
    <w:p w:rsidR="009B5F28" w:rsidRPr="00A06F5D" w:rsidRDefault="009B5F28" w:rsidP="009B5F2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a lehotami na jej predloženie.</w:t>
      </w:r>
    </w:p>
    <w:p w:rsidR="009B5F28" w:rsidRPr="00A06F5D" w:rsidRDefault="009B5F28" w:rsidP="009B5F2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B5F28" w:rsidRDefault="009B5F28" w:rsidP="009B5F28">
      <w:r w:rsidRPr="00A06F5D">
        <w:rPr>
          <w:rFonts w:ascii="Times New Roman" w:hAnsi="Times New Roman" w:cs="Times New Roman"/>
          <w:sz w:val="24"/>
          <w:szCs w:val="24"/>
        </w:rPr>
        <w:t xml:space="preserve">Vybavuje: </w:t>
      </w:r>
      <w:r>
        <w:rPr>
          <w:rFonts w:ascii="Times New Roman" w:hAnsi="Times New Roman" w:cs="Times New Roman"/>
          <w:sz w:val="24"/>
          <w:szCs w:val="24"/>
        </w:rPr>
        <w:t xml:space="preserve">Ing.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Naništová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tel.: 033/5939</w:t>
      </w:r>
      <w:r>
        <w:rPr>
          <w:rFonts w:ascii="Times New Roman" w:hAnsi="Times New Roman" w:cs="Times New Roman"/>
          <w:sz w:val="24"/>
          <w:szCs w:val="24"/>
        </w:rPr>
        <w:t>410,</w:t>
      </w:r>
      <w:r w:rsidR="00AE31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414</w:t>
      </w:r>
    </w:p>
    <w:sectPr w:rsidR="009B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4633"/>
    <w:multiLevelType w:val="hybridMultilevel"/>
    <w:tmpl w:val="3EAA69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51988"/>
    <w:multiLevelType w:val="hybridMultilevel"/>
    <w:tmpl w:val="3EAA69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8622A"/>
    <w:multiLevelType w:val="multilevel"/>
    <w:tmpl w:val="4254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28"/>
    <w:rsid w:val="000B35CE"/>
    <w:rsid w:val="00552377"/>
    <w:rsid w:val="009B5F28"/>
    <w:rsid w:val="00AE31EF"/>
    <w:rsid w:val="00AE7E8F"/>
    <w:rsid w:val="00BF6421"/>
    <w:rsid w:val="00CC4C9A"/>
    <w:rsid w:val="00D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5F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B5F28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52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5F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B5F28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52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anist@truni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Kristofiakova</dc:creator>
  <cp:lastModifiedBy>Miriam Kristofiakova</cp:lastModifiedBy>
  <cp:revision>2</cp:revision>
  <dcterms:created xsi:type="dcterms:W3CDTF">2013-10-04T12:03:00Z</dcterms:created>
  <dcterms:modified xsi:type="dcterms:W3CDTF">2013-10-04T13:10:00Z</dcterms:modified>
</cp:coreProperties>
</file>