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AE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BAE" w:rsidRPr="00F14388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B31" w:rsidRPr="00F14388" w:rsidRDefault="000C5B31" w:rsidP="000C5B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 w:rsidRPr="00F14388">
        <w:rPr>
          <w:rFonts w:ascii="Times New Roman" w:hAnsi="Times New Roman" w:cs="Times New Roman"/>
          <w:b/>
          <w:sz w:val="20"/>
          <w:szCs w:val="20"/>
        </w:rPr>
        <w:t xml:space="preserve">IDENTIFIKÁTOR ZÁZNAMU: </w:t>
      </w:r>
      <w:r w:rsidR="00540BAA" w:rsidRPr="00F14388">
        <w:rPr>
          <w:rFonts w:ascii="Times New Roman" w:hAnsi="Times New Roman" w:cs="Times New Roman"/>
          <w:b/>
          <w:sz w:val="20"/>
          <w:szCs w:val="20"/>
        </w:rPr>
        <w:t>CREUČ2</w:t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  <w:t>________</w:t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  <w:t>____________</w:t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</w:p>
    <w:p w:rsidR="000C5B31" w:rsidRPr="00F14388" w:rsidRDefault="000C5B31" w:rsidP="000C5B3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4388">
        <w:rPr>
          <w:rFonts w:ascii="Times New Roman" w:hAnsi="Times New Roman" w:cs="Times New Roman"/>
          <w:b/>
          <w:sz w:val="20"/>
          <w:szCs w:val="20"/>
        </w:rPr>
        <w:t>(</w:t>
      </w:r>
      <w:r w:rsidRPr="00F14388">
        <w:rPr>
          <w:rFonts w:ascii="Times New Roman" w:hAnsi="Times New Roman" w:cs="Times New Roman"/>
          <w:b/>
          <w:color w:val="FF0000"/>
          <w:sz w:val="20"/>
          <w:szCs w:val="20"/>
        </w:rPr>
        <w:t>doplní spracovateľ EUCA</w:t>
      </w:r>
      <w:r w:rsidRPr="00F14388">
        <w:rPr>
          <w:rFonts w:ascii="Times New Roman" w:hAnsi="Times New Roman" w:cs="Times New Roman"/>
          <w:b/>
          <w:sz w:val="20"/>
          <w:szCs w:val="20"/>
        </w:rPr>
        <w:t>)</w:t>
      </w:r>
    </w:p>
    <w:p w:rsidR="00FD59F1" w:rsidRPr="00F14388" w:rsidRDefault="000C5B31" w:rsidP="008607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EVIDENCIA UMELECKEJ ČINNOSTI</w:t>
      </w:r>
      <w:r w:rsidR="0086071E" w:rsidRPr="00F1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388">
        <w:rPr>
          <w:rFonts w:ascii="Times New Roman" w:hAnsi="Times New Roman" w:cs="Times New Roman"/>
          <w:b/>
          <w:sz w:val="24"/>
          <w:szCs w:val="24"/>
        </w:rPr>
        <w:t xml:space="preserve">(FORMULÁR) </w:t>
      </w:r>
      <w:r w:rsidR="0086071E" w:rsidRPr="00F14388">
        <w:rPr>
          <w:rFonts w:ascii="Times New Roman" w:hAnsi="Times New Roman" w:cs="Times New Roman"/>
          <w:b/>
          <w:sz w:val="24"/>
          <w:szCs w:val="24"/>
        </w:rPr>
        <w:br/>
      </w:r>
      <w:r w:rsidRPr="00F14388">
        <w:rPr>
          <w:rFonts w:ascii="Times New Roman" w:hAnsi="Times New Roman" w:cs="Times New Roman"/>
          <w:b/>
          <w:color w:val="FF0000"/>
          <w:sz w:val="24"/>
          <w:szCs w:val="24"/>
        </w:rPr>
        <w:t>UMELECKÝ VÝKON (UV)</w:t>
      </w:r>
    </w:p>
    <w:p w:rsidR="00FD59F1" w:rsidRPr="00F14388" w:rsidRDefault="00FD59F1" w:rsidP="00FD59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Oblasť umenia (DUC)</w:t>
      </w:r>
      <w:r w:rsidR="00D23208" w:rsidRPr="00F14388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</w:p>
    <w:p w:rsidR="000C5B31" w:rsidRPr="00F14388" w:rsidRDefault="00FD59F1" w:rsidP="00FD59F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4388">
        <w:rPr>
          <w:rFonts w:ascii="Times New Roman" w:eastAsia="Times New Roman" w:hAnsi="Times New Roman" w:cs="Times New Roman"/>
          <w:color w:val="FF0000"/>
          <w:sz w:val="24"/>
          <w:szCs w:val="24"/>
          <w:highlight w:val="red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84pt;height:18pt" o:ole="">
            <v:imagedata r:id="rId5" o:title=""/>
          </v:shape>
          <w:control r:id="rId6" w:name="DefaultOcxName5" w:shapeid="_x0000_i1038"/>
        </w:object>
      </w:r>
    </w:p>
    <w:p w:rsidR="000C5B31" w:rsidRPr="00F14388" w:rsidRDefault="000C5B31" w:rsidP="000C5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Meno a priezvisko:</w:t>
      </w:r>
    </w:p>
    <w:p w:rsidR="000C5B31" w:rsidRPr="00F14388" w:rsidRDefault="000C5B31" w:rsidP="000C5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Pracovisko:</w:t>
      </w:r>
    </w:p>
    <w:p w:rsidR="000C5B31" w:rsidRPr="00F14388" w:rsidRDefault="000C5B31" w:rsidP="000C5B31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Rok narodenia:</w:t>
      </w:r>
    </w:p>
    <w:p w:rsidR="00D33AF3" w:rsidRPr="008C37F7" w:rsidRDefault="00D33AF3" w:rsidP="00D33A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FUC – Forma umeleckej činnosti</w:t>
      </w:r>
    </w:p>
    <w:p w:rsidR="00D33AF3" w:rsidRPr="00F14388" w:rsidRDefault="00D33AF3" w:rsidP="00D33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41" type="#_x0000_t75" style="width:124.5pt;height:18pt" o:ole="">
            <v:imagedata r:id="rId7" o:title=""/>
          </v:shape>
          <w:control r:id="rId8" w:name="DefaultOcxName" w:shapeid="_x0000_i1041"/>
        </w:object>
      </w:r>
    </w:p>
    <w:p w:rsidR="00D33AF3" w:rsidRPr="008C37F7" w:rsidRDefault="00D33AF3" w:rsidP="00D33A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8C37F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Typ výkonu</w:t>
      </w:r>
      <w:r w:rsidR="008C37F7" w:rsidRPr="008C3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*</w:t>
      </w:r>
      <w:r w:rsidR="00953A98" w:rsidRPr="008C37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</w:p>
    <w:p w:rsidR="00D33AF3" w:rsidRPr="00F14388" w:rsidRDefault="00D33AF3" w:rsidP="00D33AF3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44" type="#_x0000_t75" style="width:165pt;height:18pt" o:ole="">
            <v:imagedata r:id="rId9" o:title=""/>
          </v:shape>
          <w:control r:id="rId10" w:name="DefaultOcxName2" w:shapeid="_x0000_i1044"/>
        </w:object>
      </w:r>
    </w:p>
    <w:p w:rsidR="00D33AF3" w:rsidRPr="008C37F7" w:rsidRDefault="00D57755" w:rsidP="00D33A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Názov/podnázov výstavy: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D33AF3"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Počet vystavených diel</w:t>
      </w:r>
      <w:r w:rsidR="00D23208"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: </w:t>
      </w:r>
      <w:r w:rsidR="00D23208"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D33AF3"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Rozsah výstavnej plochy</w:t>
      </w:r>
      <w:r w:rsid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:rsidR="008C37F7" w:rsidRPr="00F14388" w:rsidRDefault="008C37F7" w:rsidP="008C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sz w:val="24"/>
          <w:szCs w:val="24"/>
          <w:lang w:eastAsia="sk-SK"/>
        </w:rPr>
        <w:t>Jednotky</w:t>
      </w:r>
    </w:p>
    <w:p w:rsidR="008C37F7" w:rsidRPr="00F14388" w:rsidRDefault="008C37F7" w:rsidP="008C3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7" type="#_x0000_t75" style="width:66pt;height:18pt" o:ole="">
            <v:imagedata r:id="rId11" o:title=""/>
          </v:shape>
          <w:control r:id="rId12" w:name="DefaultOcxName3" w:shapeid="_x0000_i1047"/>
        </w:object>
      </w:r>
    </w:p>
    <w:p w:rsidR="008C37F7" w:rsidRPr="00F14388" w:rsidRDefault="008C37F7" w:rsidP="008C37F7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0" type="#_x0000_t75" style="width:1in;height:18pt" o:ole="">
            <v:imagedata r:id="rId13" o:title=""/>
          </v:shape>
          <w:control r:id="rId14" w:name="DefaultOcxName4" w:shapeid="_x0000_i1050"/>
        </w:object>
      </w:r>
    </w:p>
    <w:p w:rsidR="0001160D" w:rsidRPr="00C11673" w:rsidRDefault="00D33AF3" w:rsidP="0001160D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Počet častí: </w:t>
      </w:r>
      <w:r w:rsidR="00446CBD" w:rsidRPr="008C37F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% podiel: </w:t>
      </w:r>
      <w:r w:rsidR="0004238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0116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1. </w:t>
      </w:r>
      <w:r w:rsidR="0001160D" w:rsidRPr="00B9782D">
        <w:rPr>
          <w:rFonts w:ascii="Times New Roman" w:hAnsi="Times New Roman" w:cs="Times New Roman"/>
          <w:b/>
          <w:color w:val="333333"/>
          <w:sz w:val="24"/>
          <w:szCs w:val="24"/>
        </w:rPr>
        <w:t>Zverejnenie (podujatie)</w:t>
      </w:r>
      <w:r w:rsidR="0001160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– </w:t>
      </w:r>
      <w:r w:rsidR="0001160D" w:rsidRPr="00C11673">
        <w:rPr>
          <w:rFonts w:ascii="Times New Roman" w:hAnsi="Times New Roman" w:cs="Times New Roman"/>
          <w:color w:val="333333"/>
          <w:sz w:val="24"/>
          <w:szCs w:val="24"/>
        </w:rPr>
        <w:t>ide o zverejnenie 1.krát v histórii / miesto konania, dátum od - do:</w:t>
      </w:r>
    </w:p>
    <w:p w:rsidR="00D33AF3" w:rsidRPr="0001160D" w:rsidRDefault="0001160D" w:rsidP="0001160D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2. a ďalšie zverejnenia (podujatie)</w:t>
      </w:r>
      <w:r w:rsidR="00AD658C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(reprízy...)</w:t>
      </w:r>
      <w:bookmarkStart w:id="0" w:name="_GoBack"/>
      <w:bookmarkEnd w:id="0"/>
      <w:r>
        <w:rPr>
          <w:rFonts w:ascii="Times New Roman" w:hAnsi="Times New Roman" w:cs="Times New Roman"/>
          <w:b/>
          <w:color w:val="333333"/>
          <w:sz w:val="24"/>
          <w:szCs w:val="24"/>
        </w:rPr>
        <w:t>/miesto konania, dátum od - do:</w:t>
      </w:r>
      <w:r w:rsidRPr="00B9782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br/>
      </w:r>
      <w:r w:rsidRPr="00B978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Zverejnenie (inštitúcia) / mesto</w:t>
      </w:r>
      <w:r w:rsidRPr="00B978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: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br/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br/>
      </w:r>
      <w:r w:rsidR="00D33AF3" w:rsidRPr="008C37F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>Kategória umeleckej aktivity</w:t>
      </w:r>
      <w:r w:rsidR="00D33AF3" w:rsidRPr="00F143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> </w:t>
      </w:r>
      <w:r w:rsidR="00D33AF3" w:rsidRPr="00F143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object w:dxaOrig="1440" w:dyaOrig="1440">
          <v:shape id="_x0000_i1053" type="#_x0000_t75" style="width:331.5pt;height:18pt" o:ole="">
            <v:imagedata r:id="rId15" o:title=""/>
          </v:shape>
          <w:control r:id="rId16" w:name="DefaultOcxName7" w:shapeid="_x0000_i1053"/>
        </w:object>
      </w:r>
    </w:p>
    <w:p w:rsidR="00042385" w:rsidRPr="00042385" w:rsidRDefault="0099524F" w:rsidP="00042385">
      <w:pPr>
        <w:pStyle w:val="Default"/>
        <w:rPr>
          <w:rFonts w:ascii="Symbol" w:hAnsi="Symbol" w:cs="Symbol"/>
        </w:rPr>
      </w:pPr>
      <w:r w:rsidRPr="00F14388">
        <w:rPr>
          <w:rFonts w:ascii="Times New Roman" w:hAnsi="Times New Roman" w:cs="Times New Roman"/>
          <w:b/>
        </w:rPr>
        <w:t>Povinná dokumentácia:</w:t>
      </w:r>
      <w:r w:rsidRPr="00F14388">
        <w:rPr>
          <w:rFonts w:ascii="Times New Roman" w:hAnsi="Times New Roman" w:cs="Times New Roman"/>
        </w:rPr>
        <w:t xml:space="preserve"> </w:t>
      </w:r>
      <w:r w:rsidR="00042385">
        <w:rPr>
          <w:rFonts w:ascii="Times New Roman" w:hAnsi="Times New Roman" w:cs="Times New Roman"/>
        </w:rPr>
        <w:br/>
      </w:r>
      <w:r w:rsidR="00042385">
        <w:t>P</w:t>
      </w:r>
      <w:r w:rsidR="00042385" w:rsidRPr="00F71A69">
        <w:t>redkladajú</w:t>
      </w:r>
      <w:r w:rsidR="00042385">
        <w:t xml:space="preserve"> sa</w:t>
      </w:r>
      <w:r w:rsidR="00042385" w:rsidRPr="00F71A69">
        <w:t xml:space="preserve">, </w:t>
      </w:r>
      <w:r w:rsidR="00042385" w:rsidRPr="00F71A69">
        <w:rPr>
          <w:b/>
        </w:rPr>
        <w:t>ak sú dostupné</w:t>
      </w:r>
      <w:r w:rsidR="00042385" w:rsidRPr="00F71A69">
        <w:t xml:space="preserve">: </w:t>
      </w:r>
      <w:r w:rsidR="00042385">
        <w:br/>
      </w:r>
      <w:r w:rsidR="004E5261" w:rsidRPr="00F14388">
        <w:rPr>
          <w:rFonts w:ascii="Times New Roman" w:hAnsi="Times New Roman" w:cs="Times New Roman"/>
        </w:rPr>
        <w:br/>
      </w:r>
      <w:r w:rsidR="00042385">
        <w:t>-</w:t>
      </w:r>
      <w:proofErr w:type="spellStart"/>
      <w:r w:rsidR="00042385" w:rsidRPr="00042385">
        <w:t>screenshot</w:t>
      </w:r>
      <w:proofErr w:type="spellEnd"/>
      <w:r w:rsidR="00042385" w:rsidRPr="00042385">
        <w:t xml:space="preserve"> webovej stránky so zverejnením výstupu umeleckej činnosti,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fotodokumentácia výstavy,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plagát výstavy,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katalóg z výstavy,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skladačka z výstavy,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monografia k výstave,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kurátorská koncepcia,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tlačová správy,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zoznam vystavených diel,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dokumentácia k oceneniam alebo nomináciám na ocenenia, </w:t>
      </w:r>
    </w:p>
    <w:p w:rsidR="00042385" w:rsidRPr="00042385" w:rsidRDefault="00042385" w:rsidP="00042385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dokumentácia ohlasov, </w:t>
      </w:r>
    </w:p>
    <w:p w:rsidR="00042385" w:rsidRPr="00042385" w:rsidRDefault="00042385" w:rsidP="000423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Pr="00042385">
        <w:rPr>
          <w:rFonts w:ascii="Calibri" w:hAnsi="Calibri" w:cs="Calibri"/>
          <w:color w:val="000000"/>
        </w:rPr>
        <w:t xml:space="preserve">záväzné písomné vyjadrenie oficiálneho zástupcu zverejňujúcej inštitúcie alebo organizátora podujatia k autorstvu a pod. </w:t>
      </w:r>
    </w:p>
    <w:p w:rsidR="0001160D" w:rsidRDefault="0001160D" w:rsidP="003F6275">
      <w:pPr>
        <w:rPr>
          <w:rFonts w:ascii="Times New Roman" w:hAnsi="Times New Roman" w:cs="Times New Roman"/>
          <w:sz w:val="24"/>
          <w:szCs w:val="24"/>
        </w:rPr>
      </w:pPr>
    </w:p>
    <w:p w:rsidR="0001160D" w:rsidRDefault="0001160D" w:rsidP="003F6275">
      <w:pPr>
        <w:rPr>
          <w:rFonts w:ascii="Times New Roman" w:hAnsi="Times New Roman" w:cs="Times New Roman"/>
          <w:sz w:val="24"/>
          <w:szCs w:val="24"/>
        </w:rPr>
      </w:pPr>
    </w:p>
    <w:p w:rsidR="00D23208" w:rsidRPr="00F14388" w:rsidRDefault="0099524F" w:rsidP="003F6275">
      <w:pPr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lastRenderedPageBreak/>
        <w:t>Anotácia:</w:t>
      </w:r>
    </w:p>
    <w:p w:rsidR="0001160D" w:rsidRDefault="0099524F" w:rsidP="008C37F7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>Ohlasy:</w:t>
      </w:r>
      <w:r w:rsidR="008C37F7">
        <w:rPr>
          <w:rFonts w:ascii="Times New Roman" w:hAnsi="Times New Roman" w:cs="Times New Roman"/>
          <w:sz w:val="24"/>
          <w:szCs w:val="24"/>
        </w:rPr>
        <w:br/>
      </w:r>
    </w:p>
    <w:p w:rsidR="008C37F7" w:rsidRPr="00F14388" w:rsidRDefault="008C37F7" w:rsidP="008C37F7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>Ocenenie:</w:t>
      </w:r>
    </w:p>
    <w:p w:rsidR="00D33AF3" w:rsidRPr="00F14388" w:rsidRDefault="00D33AF3" w:rsidP="003F6275">
      <w:pPr>
        <w:rPr>
          <w:rFonts w:ascii="Times New Roman" w:hAnsi="Times New Roman" w:cs="Times New Roman"/>
          <w:sz w:val="24"/>
          <w:szCs w:val="24"/>
        </w:rPr>
      </w:pPr>
    </w:p>
    <w:p w:rsidR="00D33AF3" w:rsidRPr="00F14388" w:rsidRDefault="00D33AF3" w:rsidP="000C5B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2140" w:rsidRPr="00F14388" w:rsidRDefault="000C5B31" w:rsidP="00D33AF3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>Dátum odovzdania:</w:t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  <w:t>Dátum prevzatia</w:t>
      </w:r>
      <w:r w:rsidR="00D33AF3" w:rsidRPr="00F14388">
        <w:rPr>
          <w:rFonts w:ascii="Times New Roman" w:hAnsi="Times New Roman" w:cs="Times New Roman"/>
          <w:sz w:val="24"/>
          <w:szCs w:val="24"/>
        </w:rPr>
        <w:t>:</w:t>
      </w:r>
    </w:p>
    <w:p w:rsidR="000C5B31" w:rsidRPr="00F14388" w:rsidRDefault="000C5B31" w:rsidP="00413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C5B31" w:rsidRPr="00F14388" w:rsidRDefault="000C5B31" w:rsidP="004136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37F7" w:rsidRDefault="008C37F7" w:rsidP="00326C7E">
      <w:pPr>
        <w:pStyle w:val="Default"/>
        <w:rPr>
          <w:rFonts w:ascii="Times New Roman" w:hAnsi="Times New Roman" w:cs="Times New Roman"/>
          <w:b/>
          <w:color w:val="FF0000"/>
        </w:rPr>
      </w:pPr>
    </w:p>
    <w:p w:rsidR="00326C7E" w:rsidRPr="008C37F7" w:rsidRDefault="00326C7E" w:rsidP="00326C7E">
      <w:pPr>
        <w:pStyle w:val="Default"/>
        <w:rPr>
          <w:rFonts w:ascii="Times New Roman" w:hAnsi="Times New Roman" w:cs="Times New Roman"/>
          <w:color w:val="FF0000"/>
        </w:rPr>
      </w:pPr>
      <w:r w:rsidRPr="008C37F7">
        <w:rPr>
          <w:rFonts w:ascii="Times New Roman" w:hAnsi="Times New Roman" w:cs="Times New Roman"/>
          <w:b/>
          <w:color w:val="FF0000"/>
        </w:rPr>
        <w:t>*</w:t>
      </w:r>
    </w:p>
    <w:p w:rsidR="00326C7E" w:rsidRPr="00F14388" w:rsidRDefault="00326C7E" w:rsidP="00326C7E">
      <w:pPr>
        <w:pStyle w:val="Default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 Pre DUC Kurátorstvo sú akceptované nasledujúce typy diela: </w:t>
      </w:r>
    </w:p>
    <w:p w:rsidR="00326C7E" w:rsidRPr="00F14388" w:rsidRDefault="00326C7E" w:rsidP="00326C7E">
      <w:pPr>
        <w:pStyle w:val="Default"/>
        <w:spacing w:after="66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-samostatná krátkodobá výstava – výstava diel jedného autora trvajúca od 1 do 59 dní, </w:t>
      </w:r>
    </w:p>
    <w:p w:rsidR="00326C7E" w:rsidRPr="00F14388" w:rsidRDefault="00326C7E" w:rsidP="00326C7E">
      <w:pPr>
        <w:pStyle w:val="Default"/>
        <w:spacing w:after="66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-samostatná dlhodobá výstava – výstava diel jedného autora trvajúca od 60 do 179 dní, </w:t>
      </w:r>
    </w:p>
    <w:p w:rsidR="00326C7E" w:rsidRPr="00F14388" w:rsidRDefault="00326C7E" w:rsidP="00326C7E">
      <w:pPr>
        <w:pStyle w:val="Default"/>
        <w:spacing w:after="66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-samostatná stála výstava – výstava diel jedného autora trvajúca od 180 dní, </w:t>
      </w:r>
    </w:p>
    <w:p w:rsidR="00326C7E" w:rsidRPr="00F14388" w:rsidRDefault="00326C7E" w:rsidP="00326C7E">
      <w:pPr>
        <w:pStyle w:val="Default"/>
        <w:spacing w:after="66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-skupinová krátkodobá výstava – výstava diel viacerých autorov trvajúca od 1 do 59 dní, </w:t>
      </w:r>
    </w:p>
    <w:p w:rsidR="00326C7E" w:rsidRPr="00F14388" w:rsidRDefault="00326C7E" w:rsidP="00326C7E">
      <w:pPr>
        <w:pStyle w:val="Default"/>
        <w:spacing w:after="66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-skupinová dlhodobá výstava – výstava diel viacerých autorov trvajúca od 60 do 179 dní, </w:t>
      </w:r>
    </w:p>
    <w:p w:rsidR="00326C7E" w:rsidRPr="00F14388" w:rsidRDefault="00326C7E" w:rsidP="00326C7E">
      <w:pPr>
        <w:pStyle w:val="Default"/>
        <w:rPr>
          <w:rFonts w:ascii="Times New Roman" w:hAnsi="Times New Roman" w:cs="Times New Roman"/>
        </w:rPr>
      </w:pPr>
      <w:r w:rsidRPr="00F14388">
        <w:rPr>
          <w:rFonts w:ascii="Times New Roman" w:hAnsi="Times New Roman" w:cs="Times New Roman"/>
        </w:rPr>
        <w:t xml:space="preserve">-skupinová stála výstava – výstava diel viacerých autorov trvajúca od 180 dní. </w:t>
      </w:r>
    </w:p>
    <w:p w:rsidR="000C5B31" w:rsidRPr="00F14388" w:rsidRDefault="000C5B31" w:rsidP="00326C7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A2140" w:rsidRPr="00F14388" w:rsidRDefault="00BA2140" w:rsidP="00E57BA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2034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1CB1" w:rsidRPr="00F14388" w:rsidRDefault="009C1CB1" w:rsidP="0001160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C1CB1" w:rsidRPr="00F14388" w:rsidSect="006B4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538C"/>
    <w:multiLevelType w:val="hybridMultilevel"/>
    <w:tmpl w:val="55227AD2"/>
    <w:lvl w:ilvl="0" w:tplc="23CC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AA3"/>
    <w:multiLevelType w:val="multilevel"/>
    <w:tmpl w:val="BA2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90294"/>
    <w:multiLevelType w:val="multilevel"/>
    <w:tmpl w:val="337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CDB"/>
    <w:rsid w:val="0001160D"/>
    <w:rsid w:val="00034F75"/>
    <w:rsid w:val="00042385"/>
    <w:rsid w:val="000576C5"/>
    <w:rsid w:val="000C5B31"/>
    <w:rsid w:val="001D64D9"/>
    <w:rsid w:val="002034FD"/>
    <w:rsid w:val="00247D07"/>
    <w:rsid w:val="00326C7E"/>
    <w:rsid w:val="003F6275"/>
    <w:rsid w:val="00413621"/>
    <w:rsid w:val="00446CBD"/>
    <w:rsid w:val="004D36BA"/>
    <w:rsid w:val="004E5261"/>
    <w:rsid w:val="00517BAE"/>
    <w:rsid w:val="00533B11"/>
    <w:rsid w:val="00540BAA"/>
    <w:rsid w:val="005D48D5"/>
    <w:rsid w:val="006B4A55"/>
    <w:rsid w:val="006D10F5"/>
    <w:rsid w:val="00717A7F"/>
    <w:rsid w:val="00734734"/>
    <w:rsid w:val="007C1932"/>
    <w:rsid w:val="007F774C"/>
    <w:rsid w:val="0086071E"/>
    <w:rsid w:val="008C37F7"/>
    <w:rsid w:val="008C652B"/>
    <w:rsid w:val="00910EFF"/>
    <w:rsid w:val="00953A98"/>
    <w:rsid w:val="009935BC"/>
    <w:rsid w:val="0099524F"/>
    <w:rsid w:val="009A65C7"/>
    <w:rsid w:val="009C1CB1"/>
    <w:rsid w:val="00A621AF"/>
    <w:rsid w:val="00A66E89"/>
    <w:rsid w:val="00A9317A"/>
    <w:rsid w:val="00AD3CE6"/>
    <w:rsid w:val="00AD658C"/>
    <w:rsid w:val="00B9782D"/>
    <w:rsid w:val="00BA2140"/>
    <w:rsid w:val="00C71983"/>
    <w:rsid w:val="00C83CDB"/>
    <w:rsid w:val="00CA1E87"/>
    <w:rsid w:val="00D23208"/>
    <w:rsid w:val="00D30940"/>
    <w:rsid w:val="00D33AF3"/>
    <w:rsid w:val="00D57755"/>
    <w:rsid w:val="00E01B5D"/>
    <w:rsid w:val="00E146B0"/>
    <w:rsid w:val="00E57BA7"/>
    <w:rsid w:val="00F14388"/>
    <w:rsid w:val="00F35D6D"/>
    <w:rsid w:val="00F556C2"/>
    <w:rsid w:val="00FA3317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83DC3AE"/>
  <w15:docId w15:val="{31762C36-C960-466F-8C50-B1838B6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36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8D5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6D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0F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">
    <w:name w:val="text"/>
    <w:basedOn w:val="Predvolenpsmoodseku"/>
    <w:rsid w:val="006B4A55"/>
  </w:style>
  <w:style w:type="character" w:customStyle="1" w:styleId="text-danger">
    <w:name w:val="text-danger"/>
    <w:basedOn w:val="Predvolenpsmoodseku"/>
    <w:rsid w:val="006B4A55"/>
  </w:style>
  <w:style w:type="character" w:customStyle="1" w:styleId="col-sm-2">
    <w:name w:val="col-sm-2"/>
    <w:basedOn w:val="Predvolenpsmoodseku"/>
    <w:rsid w:val="00D33AF3"/>
  </w:style>
  <w:style w:type="character" w:customStyle="1" w:styleId="col-sm-10">
    <w:name w:val="col-sm-10"/>
    <w:basedOn w:val="Predvolenpsmoodseku"/>
    <w:rsid w:val="00D33AF3"/>
  </w:style>
  <w:style w:type="paragraph" w:customStyle="1" w:styleId="Default">
    <w:name w:val="Default"/>
    <w:rsid w:val="00326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ctive-result">
    <w:name w:val="active-result"/>
    <w:basedOn w:val="Normlny"/>
    <w:rsid w:val="00A6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ntrol-label">
    <w:name w:val="control-label"/>
    <w:basedOn w:val="Predvolenpsmoodseku"/>
    <w:rsid w:val="00A66E89"/>
  </w:style>
  <w:style w:type="character" w:customStyle="1" w:styleId="input-group">
    <w:name w:val="input-group"/>
    <w:basedOn w:val="Predvolenpsmoodseku"/>
    <w:rsid w:val="00A6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2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7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3572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0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2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431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723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8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68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0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788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6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63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86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3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23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50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69684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12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2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8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87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539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45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1524">
                              <w:marLeft w:val="6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1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7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4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4641">
                                  <w:marLeft w:val="15"/>
                                  <w:marRight w:val="1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089">
                                      <w:marLeft w:val="60"/>
                                      <w:marRight w:val="6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21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2499">
                                  <w:marLeft w:val="15"/>
                                  <w:marRight w:val="1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7809">
                                      <w:marLeft w:val="60"/>
                                      <w:marRight w:val="6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499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6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84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532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8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7454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5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1101715</dc:creator>
  <cp:keywords/>
  <dc:description/>
  <cp:lastModifiedBy>Arpášová Mária</cp:lastModifiedBy>
  <cp:revision>46</cp:revision>
  <dcterms:created xsi:type="dcterms:W3CDTF">2015-11-06T11:34:00Z</dcterms:created>
  <dcterms:modified xsi:type="dcterms:W3CDTF">2023-12-20T06:09:00Z</dcterms:modified>
</cp:coreProperties>
</file>