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EFA6" w14:textId="4228690B" w:rsidR="007E65DE" w:rsidRPr="00F9283F" w:rsidRDefault="006679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83F">
        <w:rPr>
          <w:rFonts w:ascii="Times New Roman" w:hAnsi="Times New Roman" w:cs="Times New Roman"/>
          <w:sz w:val="24"/>
          <w:szCs w:val="24"/>
        </w:rPr>
        <w:t>V</w:t>
      </w:r>
      <w:r w:rsidR="007D57B3" w:rsidRPr="00F9283F">
        <w:rPr>
          <w:rFonts w:ascii="Times New Roman" w:hAnsi="Times New Roman" w:cs="Times New Roman"/>
          <w:sz w:val="24"/>
          <w:szCs w:val="24"/>
        </w:rPr>
        <w:t>erejn</w:t>
      </w:r>
      <w:r w:rsidRPr="00F9283F">
        <w:rPr>
          <w:rFonts w:ascii="Times New Roman" w:hAnsi="Times New Roman" w:cs="Times New Roman"/>
          <w:sz w:val="24"/>
          <w:szCs w:val="24"/>
        </w:rPr>
        <w:t>ý</w:t>
      </w:r>
      <w:r w:rsidR="007D57B3" w:rsidRPr="00F9283F">
        <w:rPr>
          <w:rFonts w:ascii="Times New Roman" w:hAnsi="Times New Roman" w:cs="Times New Roman"/>
          <w:sz w:val="24"/>
          <w:szCs w:val="24"/>
        </w:rPr>
        <w:t xml:space="preserve"> obstarávateľ: </w:t>
      </w:r>
      <w:r w:rsidR="00AB17F4" w:rsidRPr="00F9283F">
        <w:rPr>
          <w:rFonts w:ascii="Times New Roman" w:hAnsi="Times New Roman" w:cs="Times New Roman"/>
          <w:b/>
          <w:bCs/>
          <w:sz w:val="24"/>
          <w:szCs w:val="24"/>
        </w:rPr>
        <w:t>Trnavská univerzita v</w:t>
      </w:r>
      <w:r w:rsidRPr="00F928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17F4" w:rsidRPr="00F9283F">
        <w:rPr>
          <w:rFonts w:ascii="Times New Roman" w:hAnsi="Times New Roman" w:cs="Times New Roman"/>
          <w:b/>
          <w:bCs/>
          <w:sz w:val="24"/>
          <w:szCs w:val="24"/>
        </w:rPr>
        <w:t>Trnave</w:t>
      </w:r>
    </w:p>
    <w:p w14:paraId="57EA9301" w14:textId="7264A5FE" w:rsidR="0066796E" w:rsidRPr="00F9283F" w:rsidRDefault="0066796E">
      <w:pPr>
        <w:rPr>
          <w:rFonts w:ascii="Times New Roman" w:hAnsi="Times New Roman" w:cs="Times New Roman"/>
          <w:sz w:val="24"/>
          <w:szCs w:val="24"/>
        </w:rPr>
      </w:pPr>
      <w:r w:rsidRPr="00F9283F">
        <w:rPr>
          <w:rFonts w:ascii="Times New Roman" w:hAnsi="Times New Roman" w:cs="Times New Roman"/>
          <w:sz w:val="24"/>
          <w:szCs w:val="24"/>
        </w:rPr>
        <w:t xml:space="preserve">IČO: </w:t>
      </w:r>
      <w:r w:rsidR="003164FF" w:rsidRPr="00F9283F">
        <w:rPr>
          <w:rFonts w:ascii="Times New Roman" w:hAnsi="Times New Roman" w:cs="Times New Roman"/>
          <w:sz w:val="24"/>
          <w:szCs w:val="24"/>
        </w:rPr>
        <w:t>31 825</w:t>
      </w:r>
      <w:r w:rsidR="00D26A94" w:rsidRPr="00F9283F">
        <w:rPr>
          <w:rFonts w:ascii="Times New Roman" w:hAnsi="Times New Roman" w:cs="Times New Roman"/>
          <w:sz w:val="24"/>
          <w:szCs w:val="24"/>
        </w:rPr>
        <w:t> </w:t>
      </w:r>
      <w:r w:rsidR="003164FF" w:rsidRPr="00F9283F">
        <w:rPr>
          <w:rFonts w:ascii="Times New Roman" w:hAnsi="Times New Roman" w:cs="Times New Roman"/>
          <w:sz w:val="24"/>
          <w:szCs w:val="24"/>
        </w:rPr>
        <w:t>249</w:t>
      </w:r>
    </w:p>
    <w:p w14:paraId="4A2B2A1A" w14:textId="1A40F0B2" w:rsidR="0066796E" w:rsidRPr="00F9283F" w:rsidRDefault="0066796E">
      <w:pPr>
        <w:rPr>
          <w:rFonts w:ascii="Times New Roman" w:hAnsi="Times New Roman" w:cs="Times New Roman"/>
          <w:sz w:val="24"/>
          <w:szCs w:val="24"/>
        </w:rPr>
      </w:pPr>
    </w:p>
    <w:p w14:paraId="485E9409" w14:textId="74CC99FC" w:rsidR="00D26A94" w:rsidRPr="00F9283F" w:rsidRDefault="00D26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83F">
        <w:rPr>
          <w:rFonts w:ascii="Times New Roman" w:hAnsi="Times New Roman" w:cs="Times New Roman"/>
          <w:sz w:val="24"/>
          <w:szCs w:val="24"/>
        </w:rPr>
        <w:t xml:space="preserve">Názov zákazky: </w:t>
      </w:r>
      <w:r w:rsidRPr="00F9283F">
        <w:rPr>
          <w:rFonts w:ascii="Times New Roman" w:hAnsi="Times New Roman" w:cs="Times New Roman"/>
          <w:b/>
          <w:bCs/>
          <w:sz w:val="24"/>
          <w:szCs w:val="24"/>
        </w:rPr>
        <w:t>Zabezpečenie ubytovania pre študentov Trnavskej univerzity v</w:t>
      </w:r>
      <w:r w:rsidR="00884F12" w:rsidRPr="00F928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9283F">
        <w:rPr>
          <w:rFonts w:ascii="Times New Roman" w:hAnsi="Times New Roman" w:cs="Times New Roman"/>
          <w:b/>
          <w:bCs/>
          <w:sz w:val="24"/>
          <w:szCs w:val="24"/>
        </w:rPr>
        <w:t>Trnave</w:t>
      </w:r>
    </w:p>
    <w:p w14:paraId="10001F10" w14:textId="574DE111" w:rsidR="00884F12" w:rsidRPr="00F9283F" w:rsidRDefault="00884F12">
      <w:pPr>
        <w:rPr>
          <w:rFonts w:ascii="Times New Roman" w:hAnsi="Times New Roman" w:cs="Times New Roman"/>
          <w:sz w:val="24"/>
          <w:szCs w:val="24"/>
        </w:rPr>
      </w:pPr>
      <w:r w:rsidRPr="00F9283F">
        <w:rPr>
          <w:rFonts w:ascii="Times New Roman" w:hAnsi="Times New Roman" w:cs="Times New Roman"/>
          <w:sz w:val="24"/>
          <w:szCs w:val="24"/>
        </w:rPr>
        <w:t xml:space="preserve">Predpokladaná hodnota zákazky: </w:t>
      </w:r>
      <w:r w:rsidR="0052105F" w:rsidRPr="00F9283F">
        <w:rPr>
          <w:rFonts w:ascii="Times New Roman" w:hAnsi="Times New Roman" w:cs="Times New Roman"/>
          <w:sz w:val="24"/>
          <w:szCs w:val="24"/>
        </w:rPr>
        <w:t>2 040 000,- €</w:t>
      </w:r>
    </w:p>
    <w:p w14:paraId="61C023C3" w14:textId="2F55E57C" w:rsidR="00194DF1" w:rsidRDefault="00194DF1">
      <w:pPr>
        <w:rPr>
          <w:rFonts w:ascii="Times New Roman" w:hAnsi="Times New Roman" w:cs="Times New Roman"/>
          <w:sz w:val="24"/>
          <w:szCs w:val="24"/>
        </w:rPr>
      </w:pPr>
      <w:r w:rsidRPr="00F9283F">
        <w:rPr>
          <w:rFonts w:ascii="Times New Roman" w:hAnsi="Times New Roman" w:cs="Times New Roman"/>
          <w:sz w:val="24"/>
          <w:szCs w:val="24"/>
        </w:rPr>
        <w:t>Hlavný CPV kód: 98341000-5</w:t>
      </w:r>
    </w:p>
    <w:p w14:paraId="0D518212" w14:textId="22298269" w:rsidR="00F9283F" w:rsidRDefault="005A7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vyhlásenia:</w:t>
      </w:r>
      <w:r w:rsidR="00731784">
        <w:rPr>
          <w:rFonts w:ascii="Times New Roman" w:hAnsi="Times New Roman" w:cs="Times New Roman"/>
          <w:sz w:val="24"/>
          <w:szCs w:val="24"/>
        </w:rPr>
        <w:t xml:space="preserve"> </w:t>
      </w:r>
      <w:r w:rsidR="00A52524">
        <w:rPr>
          <w:rFonts w:ascii="Times New Roman" w:hAnsi="Times New Roman" w:cs="Times New Roman"/>
          <w:sz w:val="24"/>
          <w:szCs w:val="24"/>
        </w:rPr>
        <w:t>30</w:t>
      </w:r>
      <w:r w:rsidR="00731784">
        <w:rPr>
          <w:rFonts w:ascii="Times New Roman" w:hAnsi="Times New Roman" w:cs="Times New Roman"/>
          <w:sz w:val="24"/>
          <w:szCs w:val="24"/>
        </w:rPr>
        <w:t>.</w:t>
      </w:r>
      <w:r w:rsidR="00A52524">
        <w:rPr>
          <w:rFonts w:ascii="Times New Roman" w:hAnsi="Times New Roman" w:cs="Times New Roman"/>
          <w:sz w:val="24"/>
          <w:szCs w:val="24"/>
        </w:rPr>
        <w:t>3</w:t>
      </w:r>
      <w:r w:rsidR="00731784">
        <w:rPr>
          <w:rFonts w:ascii="Times New Roman" w:hAnsi="Times New Roman" w:cs="Times New Roman"/>
          <w:sz w:val="24"/>
          <w:szCs w:val="24"/>
        </w:rPr>
        <w:t>.2021</w:t>
      </w:r>
    </w:p>
    <w:p w14:paraId="38C288CB" w14:textId="766DE393" w:rsidR="005A795E" w:rsidRDefault="005A79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Dátum predkladania ponúk:</w:t>
      </w:r>
      <w:r w:rsidR="00A34605">
        <w:rPr>
          <w:rFonts w:ascii="Times New Roman" w:hAnsi="Times New Roman" w:cs="Times New Roman"/>
          <w:sz w:val="24"/>
          <w:szCs w:val="24"/>
        </w:rPr>
        <w:t xml:space="preserve"> </w:t>
      </w:r>
      <w:r w:rsidR="00D00CAE">
        <w:rPr>
          <w:rFonts w:ascii="Times New Roman" w:hAnsi="Times New Roman" w:cs="Times New Roman"/>
          <w:sz w:val="24"/>
          <w:szCs w:val="24"/>
        </w:rPr>
        <w:t>4</w:t>
      </w:r>
      <w:r w:rsidR="00A34605">
        <w:rPr>
          <w:rFonts w:ascii="Times New Roman" w:hAnsi="Times New Roman" w:cs="Times New Roman"/>
          <w:sz w:val="24"/>
          <w:szCs w:val="24"/>
        </w:rPr>
        <w:t>.</w:t>
      </w:r>
      <w:r w:rsidR="00D00CAE">
        <w:rPr>
          <w:rFonts w:ascii="Times New Roman" w:hAnsi="Times New Roman" w:cs="Times New Roman"/>
          <w:sz w:val="24"/>
          <w:szCs w:val="24"/>
        </w:rPr>
        <w:t>5</w:t>
      </w:r>
      <w:r w:rsidR="00A34605">
        <w:rPr>
          <w:rFonts w:ascii="Times New Roman" w:hAnsi="Times New Roman" w:cs="Times New Roman"/>
          <w:sz w:val="24"/>
          <w:szCs w:val="24"/>
        </w:rPr>
        <w:t>.2021</w:t>
      </w:r>
    </w:p>
    <w:p w14:paraId="208AB34A" w14:textId="040CE990" w:rsidR="003C4B0C" w:rsidRDefault="003C4B0C">
      <w:pPr>
        <w:rPr>
          <w:rFonts w:ascii="Times New Roman" w:hAnsi="Times New Roman" w:cs="Times New Roman"/>
          <w:sz w:val="24"/>
          <w:szCs w:val="24"/>
        </w:rPr>
      </w:pPr>
    </w:p>
    <w:p w14:paraId="7E68FE51" w14:textId="2B7B5989" w:rsidR="003C4B0C" w:rsidRDefault="002103FE">
      <w:pPr>
        <w:rPr>
          <w:rFonts w:ascii="Times New Roman" w:hAnsi="Times New Roman" w:cs="Times New Roman"/>
          <w:sz w:val="24"/>
          <w:szCs w:val="24"/>
        </w:rPr>
      </w:pPr>
      <w:r w:rsidRPr="002103FE">
        <w:rPr>
          <w:rFonts w:ascii="Times New Roman" w:hAnsi="Times New Roman" w:cs="Times New Roman"/>
          <w:sz w:val="24"/>
          <w:szCs w:val="24"/>
        </w:rPr>
        <w:t xml:space="preserve">Oznámenie bolo zverejnené vo vestníku </w:t>
      </w:r>
      <w:r w:rsidR="00E24ECD">
        <w:rPr>
          <w:rFonts w:ascii="Times New Roman" w:hAnsi="Times New Roman" w:cs="Times New Roman"/>
          <w:sz w:val="24"/>
          <w:szCs w:val="24"/>
        </w:rPr>
        <w:t>081</w:t>
      </w:r>
      <w:r w:rsidRPr="002103FE">
        <w:rPr>
          <w:rFonts w:ascii="Times New Roman" w:hAnsi="Times New Roman" w:cs="Times New Roman"/>
          <w:sz w:val="24"/>
          <w:szCs w:val="24"/>
        </w:rPr>
        <w:t xml:space="preserve">/2021 pod číslom </w:t>
      </w:r>
      <w:r w:rsidR="00E24ECD">
        <w:rPr>
          <w:rFonts w:ascii="Times New Roman" w:hAnsi="Times New Roman" w:cs="Times New Roman"/>
          <w:sz w:val="24"/>
          <w:szCs w:val="24"/>
        </w:rPr>
        <w:t>17365</w:t>
      </w:r>
      <w:r w:rsidRPr="002103FE">
        <w:rPr>
          <w:rFonts w:ascii="Times New Roman" w:hAnsi="Times New Roman" w:cs="Times New Roman"/>
          <w:sz w:val="24"/>
          <w:szCs w:val="24"/>
        </w:rPr>
        <w:t xml:space="preserve">-MSS dňa </w:t>
      </w:r>
      <w:r w:rsidR="00E24ECD">
        <w:rPr>
          <w:rFonts w:ascii="Times New Roman" w:hAnsi="Times New Roman" w:cs="Times New Roman"/>
          <w:sz w:val="24"/>
          <w:szCs w:val="24"/>
        </w:rPr>
        <w:t>6</w:t>
      </w:r>
      <w:r w:rsidRPr="002103FE">
        <w:rPr>
          <w:rFonts w:ascii="Times New Roman" w:hAnsi="Times New Roman" w:cs="Times New Roman"/>
          <w:sz w:val="24"/>
          <w:szCs w:val="24"/>
        </w:rPr>
        <w:t xml:space="preserve">. </w:t>
      </w:r>
      <w:r w:rsidR="00E24ECD">
        <w:rPr>
          <w:rFonts w:ascii="Times New Roman" w:hAnsi="Times New Roman" w:cs="Times New Roman"/>
          <w:sz w:val="24"/>
          <w:szCs w:val="24"/>
        </w:rPr>
        <w:t>4</w:t>
      </w:r>
      <w:r w:rsidRPr="002103FE">
        <w:rPr>
          <w:rFonts w:ascii="Times New Roman" w:hAnsi="Times New Roman" w:cs="Times New Roman"/>
          <w:sz w:val="24"/>
          <w:szCs w:val="24"/>
        </w:rPr>
        <w:t>. 2021.</w:t>
      </w:r>
    </w:p>
    <w:p w14:paraId="1E23B3E4" w14:textId="67450A22" w:rsidR="00A32076" w:rsidRDefault="00384A9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345F34" w:rsidRPr="00B8035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https://www.uvo.gov.sk/vestnik-590.html</w:t>
        </w:r>
      </w:hyperlink>
    </w:p>
    <w:sectPr w:rsidR="00A3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D7"/>
    <w:rsid w:val="00027A62"/>
    <w:rsid w:val="00194DF1"/>
    <w:rsid w:val="002103FE"/>
    <w:rsid w:val="002E3BA7"/>
    <w:rsid w:val="003164FF"/>
    <w:rsid w:val="00345F34"/>
    <w:rsid w:val="00384A92"/>
    <w:rsid w:val="003C4B0C"/>
    <w:rsid w:val="0052105F"/>
    <w:rsid w:val="005A795E"/>
    <w:rsid w:val="0066796E"/>
    <w:rsid w:val="00731784"/>
    <w:rsid w:val="007C2C3D"/>
    <w:rsid w:val="007C39D7"/>
    <w:rsid w:val="007D57B3"/>
    <w:rsid w:val="007E65DE"/>
    <w:rsid w:val="00884F12"/>
    <w:rsid w:val="00917BA2"/>
    <w:rsid w:val="00971CA9"/>
    <w:rsid w:val="009D6CBC"/>
    <w:rsid w:val="00A32076"/>
    <w:rsid w:val="00A34605"/>
    <w:rsid w:val="00A52524"/>
    <w:rsid w:val="00A847AB"/>
    <w:rsid w:val="00AB17F4"/>
    <w:rsid w:val="00CD5F08"/>
    <w:rsid w:val="00D00CAE"/>
    <w:rsid w:val="00D26A94"/>
    <w:rsid w:val="00E24ECD"/>
    <w:rsid w:val="00F9283F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E34D"/>
  <w15:chartTrackingRefBased/>
  <w15:docId w15:val="{1B65739F-89B6-4ACD-915A-EDEBDEFB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20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2076"/>
    <w:rPr>
      <w:color w:val="605E5C"/>
      <w:shd w:val="clear" w:color="auto" w:fill="E1DFDD"/>
    </w:rPr>
  </w:style>
  <w:style w:type="character" w:customStyle="1" w:styleId="object">
    <w:name w:val="object"/>
    <w:basedOn w:val="Predvolenpsmoodseku"/>
    <w:rsid w:val="00CD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vestnik-590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Koleňáková Monika</dc:creator>
  <cp:keywords/>
  <dc:description/>
  <cp:lastModifiedBy>Koleňáková Monika</cp:lastModifiedBy>
  <cp:revision>31</cp:revision>
  <dcterms:created xsi:type="dcterms:W3CDTF">2021-03-10T08:33:00Z</dcterms:created>
  <dcterms:modified xsi:type="dcterms:W3CDTF">2021-04-08T06:51:00Z</dcterms:modified>
</cp:coreProperties>
</file>