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068A" w14:textId="37AE2085" w:rsidR="005E28AD" w:rsidRPr="00557A67" w:rsidRDefault="00F646F8" w:rsidP="005E28AD">
      <w:pPr>
        <w:spacing w:after="0" w:line="276" w:lineRule="auto"/>
        <w:jc w:val="both"/>
        <w:rPr>
          <w:rFonts w:ascii="Arial" w:hAnsi="Arial"/>
          <w:color w:val="7F7F7F" w:themeColor="text1" w:themeTint="80"/>
          <w:sz w:val="24"/>
          <w:szCs w:val="24"/>
        </w:rPr>
      </w:pPr>
      <w:r w:rsidRPr="00557A67">
        <w:rPr>
          <w:noProof/>
          <w:color w:val="7F7F7F" w:themeColor="text1" w:themeTint="80"/>
        </w:rPr>
        <w:drawing>
          <wp:inline distT="0" distB="0" distL="0" distR="0" wp14:anchorId="50A470EF" wp14:editId="4F8D6275">
            <wp:extent cx="2439670" cy="549275"/>
            <wp:effectExtent l="0" t="0" r="0" b="317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C48" w:rsidRPr="00557A67">
        <w:rPr>
          <w:rFonts w:ascii="Arial" w:hAnsi="Arial"/>
          <w:b/>
          <w:bCs/>
          <w:color w:val="7F7F7F" w:themeColor="text1" w:themeTint="80"/>
          <w:sz w:val="24"/>
          <w:szCs w:val="24"/>
        </w:rPr>
        <w:t xml:space="preserve">   </w:t>
      </w:r>
      <w:r w:rsidR="00557A67" w:rsidRPr="00557A67">
        <w:rPr>
          <w:rFonts w:ascii="Arial" w:hAnsi="Arial"/>
          <w:b/>
          <w:bCs/>
          <w:color w:val="7F7F7F" w:themeColor="text1" w:themeTint="80"/>
          <w:sz w:val="24"/>
          <w:szCs w:val="24"/>
        </w:rPr>
        <w:t xml:space="preserve">                  </w:t>
      </w:r>
      <w:r w:rsidR="008C7C48" w:rsidRPr="00557A67">
        <w:rPr>
          <w:rFonts w:ascii="Arial" w:hAnsi="Arial"/>
          <w:b/>
          <w:bCs/>
          <w:color w:val="7F7F7F" w:themeColor="text1" w:themeTint="80"/>
          <w:sz w:val="24"/>
          <w:szCs w:val="24"/>
        </w:rPr>
        <w:t xml:space="preserve"> </w:t>
      </w:r>
      <w:r w:rsidR="005E28AD" w:rsidRPr="00557A67">
        <w:rPr>
          <w:rFonts w:ascii="Arial" w:hAnsi="Arial"/>
          <w:b/>
          <w:bCs/>
          <w:color w:val="7F7F7F" w:themeColor="text1" w:themeTint="80"/>
        </w:rPr>
        <w:t>UNIVERZITA TRETIEHO VEKU</w:t>
      </w:r>
    </w:p>
    <w:p w14:paraId="72804849" w14:textId="73B006BF" w:rsidR="00A11B3A" w:rsidRPr="00A11B3A" w:rsidRDefault="00A11B3A" w:rsidP="002503E9">
      <w:pPr>
        <w:spacing w:line="276" w:lineRule="auto"/>
        <w:jc w:val="both"/>
        <w:rPr>
          <w:rFonts w:ascii="Arial" w:hAnsi="Arial"/>
          <w:b/>
          <w:bCs/>
          <w:sz w:val="24"/>
          <w:szCs w:val="24"/>
        </w:rPr>
      </w:pPr>
      <w:r w:rsidRPr="00A11B3A">
        <w:rPr>
          <w:rFonts w:ascii="Arial" w:hAnsi="Arial"/>
          <w:b/>
          <w:bCs/>
          <w:sz w:val="24"/>
          <w:szCs w:val="24"/>
        </w:rPr>
        <w:tab/>
      </w:r>
    </w:p>
    <w:p w14:paraId="28873EA0" w14:textId="77777777" w:rsidR="00DC67AE" w:rsidRDefault="00DC67AE">
      <w:pPr>
        <w:spacing w:after="0" w:line="276" w:lineRule="auto"/>
        <w:jc w:val="both"/>
        <w:rPr>
          <w:rFonts w:ascii="Arial" w:hAnsi="Arial"/>
          <w:b/>
          <w:bCs/>
          <w:sz w:val="24"/>
          <w:szCs w:val="24"/>
        </w:rPr>
      </w:pPr>
    </w:p>
    <w:p w14:paraId="74CE09A6" w14:textId="23CADFA2" w:rsidR="007023FC" w:rsidRPr="007023FC" w:rsidRDefault="007023FC" w:rsidP="007023FC">
      <w:pPr>
        <w:spacing w:after="0" w:line="276" w:lineRule="auto"/>
        <w:jc w:val="both"/>
        <w:rPr>
          <w:rFonts w:ascii="Arial" w:hAnsi="Arial"/>
          <w:b/>
          <w:bCs/>
          <w:sz w:val="24"/>
          <w:szCs w:val="24"/>
        </w:rPr>
      </w:pPr>
      <w:r w:rsidRPr="007023FC">
        <w:rPr>
          <w:rFonts w:ascii="Arial" w:hAnsi="Arial"/>
          <w:b/>
          <w:bCs/>
          <w:sz w:val="24"/>
          <w:szCs w:val="24"/>
        </w:rPr>
        <w:t xml:space="preserve">Poplatok za kurz: </w:t>
      </w:r>
      <w:r w:rsidR="0022602A">
        <w:rPr>
          <w:rFonts w:ascii="Arial" w:hAnsi="Arial"/>
          <w:b/>
          <w:bCs/>
          <w:sz w:val="24"/>
          <w:szCs w:val="24"/>
        </w:rPr>
        <w:t>5</w:t>
      </w:r>
      <w:r w:rsidR="00FB1915">
        <w:rPr>
          <w:rFonts w:ascii="Arial" w:hAnsi="Arial"/>
          <w:b/>
          <w:bCs/>
          <w:sz w:val="24"/>
          <w:szCs w:val="24"/>
        </w:rPr>
        <w:t>5</w:t>
      </w:r>
      <w:r w:rsidRPr="007023FC">
        <w:rPr>
          <w:rFonts w:ascii="Arial" w:hAnsi="Arial"/>
          <w:b/>
          <w:bCs/>
          <w:sz w:val="24"/>
          <w:szCs w:val="24"/>
        </w:rPr>
        <w:t xml:space="preserve"> €, invalidní dôchodcovia a dôchodcovia nad 65 rokov</w:t>
      </w:r>
      <w:r>
        <w:rPr>
          <w:rFonts w:ascii="Arial" w:hAnsi="Arial"/>
          <w:b/>
          <w:bCs/>
          <w:sz w:val="24"/>
          <w:szCs w:val="24"/>
        </w:rPr>
        <w:t>:</w:t>
      </w:r>
      <w:r w:rsidRPr="007023FC">
        <w:rPr>
          <w:rFonts w:ascii="Arial" w:hAnsi="Arial"/>
          <w:b/>
          <w:bCs/>
          <w:sz w:val="24"/>
          <w:szCs w:val="24"/>
        </w:rPr>
        <w:t xml:space="preserve"> </w:t>
      </w:r>
      <w:r w:rsidR="00A328DD">
        <w:rPr>
          <w:rFonts w:ascii="Arial" w:hAnsi="Arial"/>
          <w:b/>
          <w:bCs/>
          <w:sz w:val="24"/>
          <w:szCs w:val="24"/>
        </w:rPr>
        <w:t>45</w:t>
      </w:r>
      <w:r w:rsidRPr="007023FC">
        <w:rPr>
          <w:rFonts w:ascii="Arial" w:hAnsi="Arial"/>
          <w:b/>
          <w:bCs/>
          <w:sz w:val="24"/>
          <w:szCs w:val="24"/>
        </w:rPr>
        <w:t xml:space="preserve"> €</w:t>
      </w:r>
    </w:p>
    <w:p w14:paraId="677A4AE7" w14:textId="77777777" w:rsidR="00DC67AE" w:rsidRDefault="00DC67AE">
      <w:pPr>
        <w:spacing w:after="0" w:line="276" w:lineRule="auto"/>
        <w:jc w:val="both"/>
        <w:rPr>
          <w:rFonts w:ascii="Arial" w:hAnsi="Arial"/>
          <w:b/>
          <w:bCs/>
          <w:sz w:val="24"/>
          <w:szCs w:val="24"/>
        </w:rPr>
      </w:pPr>
    </w:p>
    <w:p w14:paraId="59986465" w14:textId="1F8CE017" w:rsidR="00DC67AE" w:rsidRPr="00F03490" w:rsidRDefault="0084632D">
      <w:pPr>
        <w:spacing w:after="0" w:line="360" w:lineRule="auto"/>
        <w:jc w:val="both"/>
        <w:rPr>
          <w:rFonts w:ascii="Barlow" w:hAnsi="Barlow"/>
          <w:sz w:val="28"/>
          <w:szCs w:val="28"/>
        </w:rPr>
      </w:pPr>
      <w:r w:rsidRPr="00F03490">
        <w:rPr>
          <w:rFonts w:ascii="Barlow" w:hAnsi="Barlow"/>
          <w:sz w:val="28"/>
          <w:szCs w:val="28"/>
        </w:rPr>
        <w:t xml:space="preserve">Názov:  </w:t>
      </w:r>
      <w:r w:rsidRPr="00F03490">
        <w:rPr>
          <w:rStyle w:val="Vrazn"/>
          <w:rFonts w:ascii="Barlow" w:hAnsi="Barlow"/>
          <w:sz w:val="28"/>
          <w:szCs w:val="28"/>
        </w:rPr>
        <w:t>Život v nízkopríjmových krajinách</w:t>
      </w:r>
    </w:p>
    <w:p w14:paraId="465066C9" w14:textId="77777777" w:rsidR="00DC67AE" w:rsidRPr="00F03490" w:rsidRDefault="0084632D">
      <w:pPr>
        <w:spacing w:after="0" w:line="360" w:lineRule="auto"/>
        <w:jc w:val="both"/>
        <w:rPr>
          <w:rFonts w:ascii="Barlow" w:hAnsi="Barlow"/>
          <w:sz w:val="24"/>
          <w:szCs w:val="24"/>
        </w:rPr>
      </w:pPr>
      <w:r w:rsidRPr="00F03490">
        <w:rPr>
          <w:rFonts w:ascii="Barlow" w:hAnsi="Barlow"/>
          <w:sz w:val="24"/>
          <w:szCs w:val="24"/>
        </w:rPr>
        <w:t>Fakulta:  Fakulta zdravotníctva a sociálnej práce</w:t>
      </w:r>
    </w:p>
    <w:p w14:paraId="1583FCAC" w14:textId="403DF88C" w:rsidR="00DC67AE" w:rsidRPr="00F03490" w:rsidRDefault="0084632D">
      <w:pPr>
        <w:spacing w:after="0" w:line="360" w:lineRule="auto"/>
        <w:jc w:val="both"/>
        <w:rPr>
          <w:rFonts w:ascii="Barlow" w:hAnsi="Barlow"/>
          <w:sz w:val="24"/>
          <w:szCs w:val="24"/>
        </w:rPr>
      </w:pPr>
      <w:r w:rsidRPr="00F03490">
        <w:rPr>
          <w:rFonts w:ascii="Barlow" w:hAnsi="Barlow"/>
          <w:sz w:val="24"/>
          <w:szCs w:val="24"/>
        </w:rPr>
        <w:t xml:space="preserve">Miesto konania:  </w:t>
      </w:r>
      <w:proofErr w:type="spellStart"/>
      <w:r w:rsidRPr="00F03490">
        <w:rPr>
          <w:rFonts w:ascii="Barlow" w:hAnsi="Barlow"/>
          <w:sz w:val="24"/>
          <w:szCs w:val="24"/>
        </w:rPr>
        <w:t>FZaSP</w:t>
      </w:r>
      <w:proofErr w:type="spellEnd"/>
      <w:r w:rsidRPr="00F03490">
        <w:rPr>
          <w:rFonts w:ascii="Barlow" w:hAnsi="Barlow"/>
          <w:sz w:val="24"/>
          <w:szCs w:val="24"/>
        </w:rPr>
        <w:t>, Rektorát</w:t>
      </w:r>
      <w:r w:rsidR="00517FE7" w:rsidRPr="00F03490">
        <w:rPr>
          <w:rFonts w:ascii="Barlow" w:hAnsi="Barlow"/>
          <w:sz w:val="24"/>
          <w:szCs w:val="24"/>
        </w:rPr>
        <w:t xml:space="preserve"> – </w:t>
      </w:r>
      <w:r w:rsidR="00825C81">
        <w:rPr>
          <w:rFonts w:ascii="Barlow" w:hAnsi="Barlow"/>
          <w:sz w:val="24"/>
          <w:szCs w:val="24"/>
        </w:rPr>
        <w:t xml:space="preserve">miestnosť sa </w:t>
      </w:r>
      <w:r w:rsidR="00517FE7" w:rsidRPr="00F03490">
        <w:rPr>
          <w:rFonts w:ascii="Barlow" w:hAnsi="Barlow"/>
          <w:sz w:val="24"/>
          <w:szCs w:val="24"/>
        </w:rPr>
        <w:t>určí dodatočne</w:t>
      </w:r>
    </w:p>
    <w:p w14:paraId="03810930" w14:textId="0F7DD7E3" w:rsidR="00DC67AE" w:rsidRPr="007C743E" w:rsidRDefault="0084632D">
      <w:pPr>
        <w:spacing w:after="0" w:line="360" w:lineRule="auto"/>
        <w:jc w:val="both"/>
        <w:rPr>
          <w:rFonts w:ascii="Barlow" w:hAnsi="Barlow"/>
          <w:b/>
          <w:bCs/>
          <w:sz w:val="24"/>
          <w:szCs w:val="24"/>
        </w:rPr>
      </w:pPr>
      <w:r w:rsidRPr="00F03490">
        <w:rPr>
          <w:rFonts w:ascii="Barlow" w:hAnsi="Barlow"/>
          <w:sz w:val="24"/>
          <w:szCs w:val="24"/>
        </w:rPr>
        <w:t xml:space="preserve">Predpokladaný čas výučby:  </w:t>
      </w:r>
      <w:r w:rsidRPr="007C743E">
        <w:rPr>
          <w:rFonts w:ascii="Barlow" w:hAnsi="Barlow"/>
          <w:b/>
          <w:bCs/>
          <w:sz w:val="24"/>
          <w:szCs w:val="24"/>
        </w:rPr>
        <w:t>streda od 14.h do 16.15</w:t>
      </w:r>
      <w:r w:rsidR="007C743E">
        <w:rPr>
          <w:rFonts w:ascii="Barlow" w:hAnsi="Barlow"/>
          <w:b/>
          <w:bCs/>
          <w:sz w:val="24"/>
          <w:szCs w:val="24"/>
        </w:rPr>
        <w:t xml:space="preserve"> </w:t>
      </w:r>
      <w:r w:rsidRPr="007C743E">
        <w:rPr>
          <w:rFonts w:ascii="Barlow" w:hAnsi="Barlow"/>
          <w:b/>
          <w:bCs/>
          <w:sz w:val="24"/>
          <w:szCs w:val="24"/>
        </w:rPr>
        <w:t>h</w:t>
      </w:r>
      <w:r w:rsidR="007C743E">
        <w:rPr>
          <w:rFonts w:ascii="Barlow" w:hAnsi="Barlow"/>
          <w:b/>
          <w:bCs/>
          <w:sz w:val="24"/>
          <w:szCs w:val="24"/>
        </w:rPr>
        <w:t>od.</w:t>
      </w:r>
      <w:r w:rsidRPr="00F03490">
        <w:rPr>
          <w:rFonts w:ascii="Barlow" w:hAnsi="Barlow"/>
          <w:sz w:val="24"/>
          <w:szCs w:val="24"/>
        </w:rPr>
        <w:t xml:space="preserve"> (môže byť každý druhý týždeň)</w:t>
      </w:r>
      <w:r w:rsidR="007C743E">
        <w:rPr>
          <w:rFonts w:ascii="Barlow" w:hAnsi="Barlow"/>
          <w:sz w:val="24"/>
          <w:szCs w:val="24"/>
        </w:rPr>
        <w:t xml:space="preserve">, </w:t>
      </w:r>
      <w:r w:rsidR="007C743E" w:rsidRPr="007C743E">
        <w:rPr>
          <w:rFonts w:ascii="Barlow" w:hAnsi="Barlow"/>
          <w:b/>
          <w:bCs/>
          <w:sz w:val="24"/>
          <w:szCs w:val="24"/>
        </w:rPr>
        <w:t>Letný semester</w:t>
      </w:r>
    </w:p>
    <w:p w14:paraId="084A1A7B" w14:textId="77777777" w:rsidR="00DC67AE" w:rsidRPr="00F03490" w:rsidRDefault="0084632D">
      <w:pPr>
        <w:spacing w:after="0" w:line="360" w:lineRule="auto"/>
        <w:jc w:val="both"/>
        <w:rPr>
          <w:rFonts w:ascii="Barlow" w:hAnsi="Barlow"/>
          <w:sz w:val="24"/>
          <w:szCs w:val="24"/>
        </w:rPr>
      </w:pPr>
      <w:r w:rsidRPr="00F03490">
        <w:rPr>
          <w:rFonts w:ascii="Barlow" w:hAnsi="Barlow"/>
          <w:sz w:val="24"/>
          <w:szCs w:val="24"/>
        </w:rPr>
        <w:t>Rozsah vzdelávacieho programu:  prednáška, praktické cvičenia, pozeranie filmov a fotografií, kvíz</w:t>
      </w:r>
    </w:p>
    <w:p w14:paraId="1DE6A253" w14:textId="1C640737" w:rsidR="00DC67AE" w:rsidRPr="00F03490" w:rsidRDefault="0084632D">
      <w:pPr>
        <w:spacing w:after="0" w:line="360" w:lineRule="auto"/>
        <w:jc w:val="both"/>
        <w:rPr>
          <w:rFonts w:ascii="Barlow" w:hAnsi="Barlow"/>
          <w:sz w:val="24"/>
          <w:szCs w:val="24"/>
        </w:rPr>
      </w:pPr>
      <w:r w:rsidRPr="00F03490">
        <w:rPr>
          <w:rFonts w:ascii="Barlow" w:hAnsi="Barlow"/>
          <w:sz w:val="24"/>
          <w:szCs w:val="24"/>
        </w:rPr>
        <w:t>Semestrálny vzdelávací program: 6 prednášok (po 3 vyučovacie hodiny) v letnom semestri</w:t>
      </w:r>
    </w:p>
    <w:p w14:paraId="33EE0220" w14:textId="012982BA" w:rsidR="00DC67AE" w:rsidRPr="00F03490" w:rsidRDefault="0084632D">
      <w:pPr>
        <w:spacing w:after="0" w:line="360" w:lineRule="auto"/>
        <w:jc w:val="both"/>
        <w:rPr>
          <w:rFonts w:ascii="Barlow" w:hAnsi="Barlow"/>
          <w:sz w:val="24"/>
          <w:szCs w:val="24"/>
        </w:rPr>
      </w:pPr>
      <w:r w:rsidRPr="00F03490">
        <w:rPr>
          <w:rFonts w:ascii="Barlow" w:hAnsi="Barlow"/>
          <w:sz w:val="24"/>
          <w:szCs w:val="24"/>
        </w:rPr>
        <w:t xml:space="preserve">Minimálny počet študujúcich:  </w:t>
      </w:r>
      <w:r w:rsidR="00E40880">
        <w:rPr>
          <w:rFonts w:ascii="Barlow" w:hAnsi="Barlow"/>
          <w:sz w:val="24"/>
          <w:szCs w:val="24"/>
        </w:rPr>
        <w:t>15</w:t>
      </w:r>
    </w:p>
    <w:p w14:paraId="4CD45366" w14:textId="68F65C7C" w:rsidR="00DC67AE" w:rsidRPr="00F03490" w:rsidRDefault="0084632D">
      <w:pPr>
        <w:spacing w:after="0" w:line="360" w:lineRule="auto"/>
        <w:jc w:val="both"/>
        <w:rPr>
          <w:rFonts w:ascii="Barlow" w:hAnsi="Barlow"/>
          <w:sz w:val="24"/>
          <w:szCs w:val="24"/>
        </w:rPr>
      </w:pPr>
      <w:r w:rsidRPr="00F03490">
        <w:rPr>
          <w:rFonts w:ascii="Barlow" w:hAnsi="Barlow"/>
          <w:sz w:val="24"/>
          <w:szCs w:val="24"/>
        </w:rPr>
        <w:t xml:space="preserve">Maximálny počet študujúcich: </w:t>
      </w:r>
      <w:r w:rsidR="00226EFA">
        <w:rPr>
          <w:rFonts w:ascii="Barlow" w:hAnsi="Barlow"/>
          <w:sz w:val="24"/>
          <w:szCs w:val="24"/>
        </w:rPr>
        <w:t xml:space="preserve"> </w:t>
      </w:r>
      <w:r w:rsidR="00E40880">
        <w:rPr>
          <w:rFonts w:ascii="Barlow" w:hAnsi="Barlow"/>
          <w:sz w:val="24"/>
          <w:szCs w:val="24"/>
        </w:rPr>
        <w:t>30</w:t>
      </w:r>
    </w:p>
    <w:p w14:paraId="08905EBA" w14:textId="77777777" w:rsidR="00DC67AE" w:rsidRPr="00F03490" w:rsidRDefault="00DC67AE">
      <w:pPr>
        <w:spacing w:after="0" w:line="360" w:lineRule="auto"/>
        <w:jc w:val="both"/>
        <w:rPr>
          <w:rFonts w:ascii="Barlow" w:hAnsi="Barlow"/>
          <w:sz w:val="24"/>
          <w:szCs w:val="24"/>
        </w:rPr>
      </w:pPr>
    </w:p>
    <w:p w14:paraId="258EC3EA" w14:textId="30D9EE9E" w:rsidR="00DC67AE" w:rsidRPr="00F03490" w:rsidRDefault="0084632D">
      <w:pPr>
        <w:spacing w:after="0" w:line="360" w:lineRule="auto"/>
        <w:jc w:val="both"/>
        <w:rPr>
          <w:rFonts w:ascii="Barlow" w:hAnsi="Barlow"/>
          <w:sz w:val="24"/>
          <w:szCs w:val="24"/>
        </w:rPr>
      </w:pPr>
      <w:r w:rsidRPr="00226EFA">
        <w:rPr>
          <w:rFonts w:ascii="Barlow" w:hAnsi="Barlow"/>
          <w:sz w:val="24"/>
          <w:szCs w:val="24"/>
          <w:u w:val="single"/>
        </w:rPr>
        <w:t>Cieľ vzdelávania</w:t>
      </w:r>
      <w:r w:rsidRPr="00F03490">
        <w:rPr>
          <w:rFonts w:ascii="Barlow" w:hAnsi="Barlow"/>
          <w:sz w:val="24"/>
          <w:szCs w:val="24"/>
        </w:rPr>
        <w:t>: Študujúci získajú základné vedomosti o rozvoji a rozvojovej spolupráci, o problematike nízkopríjmových krajín, o živote a výzvach, ktorým obyvateľstvo čelí a o realizácii a význame rozvojových projektov zameraných na zraniteľné skupiny. Súčasťou predmetu budú aj kultúrne a náboženské špecifikácie života v nízkopríjmových krajinách, vplyv globalizácie na život ľudí v nízkopríjmových krajinách a prejdeme si životnú cestu človeka od narodenia</w:t>
      </w:r>
      <w:r w:rsidR="0096370B">
        <w:rPr>
          <w:rFonts w:ascii="Barlow" w:hAnsi="Barlow"/>
          <w:sz w:val="24"/>
          <w:szCs w:val="24"/>
        </w:rPr>
        <w:t xml:space="preserve"> – </w:t>
      </w:r>
      <w:r w:rsidRPr="00F03490">
        <w:rPr>
          <w:rFonts w:ascii="Barlow" w:hAnsi="Barlow"/>
          <w:sz w:val="24"/>
          <w:szCs w:val="24"/>
        </w:rPr>
        <w:t>detstva</w:t>
      </w:r>
      <w:r w:rsidR="0096370B">
        <w:rPr>
          <w:rFonts w:ascii="Barlow" w:hAnsi="Barlow"/>
          <w:sz w:val="24"/>
          <w:szCs w:val="24"/>
        </w:rPr>
        <w:t xml:space="preserve"> – </w:t>
      </w:r>
      <w:r w:rsidRPr="00F03490">
        <w:rPr>
          <w:rFonts w:ascii="Barlow" w:hAnsi="Barlow"/>
          <w:sz w:val="24"/>
          <w:szCs w:val="24"/>
        </w:rPr>
        <w:t>dospievania</w:t>
      </w:r>
      <w:r w:rsidR="0096370B">
        <w:rPr>
          <w:rFonts w:ascii="Barlow" w:hAnsi="Barlow"/>
          <w:sz w:val="24"/>
          <w:szCs w:val="24"/>
        </w:rPr>
        <w:t xml:space="preserve"> </w:t>
      </w:r>
      <w:r w:rsidRPr="00F03490">
        <w:rPr>
          <w:rFonts w:ascii="Barlow" w:hAnsi="Barlow"/>
          <w:sz w:val="24"/>
          <w:szCs w:val="24"/>
        </w:rPr>
        <w:t>-</w:t>
      </w:r>
      <w:r w:rsidR="0096370B">
        <w:rPr>
          <w:rFonts w:ascii="Barlow" w:hAnsi="Barlow"/>
          <w:sz w:val="24"/>
          <w:szCs w:val="24"/>
        </w:rPr>
        <w:t xml:space="preserve"> </w:t>
      </w:r>
      <w:r w:rsidRPr="00F03490">
        <w:rPr>
          <w:rFonts w:ascii="Barlow" w:hAnsi="Barlow"/>
          <w:sz w:val="24"/>
          <w:szCs w:val="24"/>
        </w:rPr>
        <w:t>produktívneho</w:t>
      </w:r>
      <w:r w:rsidR="008928C3">
        <w:rPr>
          <w:rFonts w:ascii="Barlow" w:hAnsi="Barlow"/>
          <w:sz w:val="24"/>
          <w:szCs w:val="24"/>
        </w:rPr>
        <w:t xml:space="preserve"> </w:t>
      </w:r>
      <w:r w:rsidRPr="00F03490">
        <w:rPr>
          <w:rFonts w:ascii="Barlow" w:hAnsi="Barlow"/>
          <w:sz w:val="24"/>
          <w:szCs w:val="24"/>
        </w:rPr>
        <w:t>veku</w:t>
      </w:r>
      <w:r w:rsidR="0096370B">
        <w:rPr>
          <w:rFonts w:ascii="Barlow" w:hAnsi="Barlow"/>
          <w:sz w:val="24"/>
          <w:szCs w:val="24"/>
        </w:rPr>
        <w:t xml:space="preserve"> </w:t>
      </w:r>
      <w:r w:rsidRPr="00F03490">
        <w:rPr>
          <w:rFonts w:ascii="Barlow" w:hAnsi="Barlow"/>
          <w:sz w:val="24"/>
          <w:szCs w:val="24"/>
        </w:rPr>
        <w:t>-</w:t>
      </w:r>
      <w:r w:rsidR="0096370B">
        <w:rPr>
          <w:rFonts w:ascii="Barlow" w:hAnsi="Barlow"/>
          <w:sz w:val="24"/>
          <w:szCs w:val="24"/>
        </w:rPr>
        <w:t xml:space="preserve"> </w:t>
      </w:r>
      <w:r w:rsidRPr="00F03490">
        <w:rPr>
          <w:rFonts w:ascii="Barlow" w:hAnsi="Barlow"/>
          <w:sz w:val="24"/>
          <w:szCs w:val="24"/>
        </w:rPr>
        <w:t>po starobu v nízkopríjmových krajinách, život v rodinách a komunitách.</w:t>
      </w:r>
    </w:p>
    <w:p w14:paraId="70FEA047" w14:textId="77777777" w:rsidR="00DC67AE" w:rsidRPr="00F03490" w:rsidRDefault="00DC67AE">
      <w:pPr>
        <w:spacing w:after="0" w:line="360" w:lineRule="auto"/>
        <w:jc w:val="both"/>
        <w:rPr>
          <w:rFonts w:ascii="Barlow" w:hAnsi="Barlow"/>
          <w:sz w:val="24"/>
          <w:szCs w:val="24"/>
        </w:rPr>
      </w:pPr>
    </w:p>
    <w:p w14:paraId="7357AD70" w14:textId="77777777" w:rsidR="00DC67AE" w:rsidRPr="00226EFA" w:rsidRDefault="0084632D">
      <w:pPr>
        <w:spacing w:after="0" w:line="360" w:lineRule="auto"/>
        <w:jc w:val="both"/>
        <w:rPr>
          <w:rFonts w:ascii="Barlow" w:hAnsi="Barlow"/>
          <w:b/>
          <w:bCs/>
          <w:sz w:val="24"/>
          <w:szCs w:val="24"/>
        </w:rPr>
      </w:pPr>
      <w:r w:rsidRPr="00226EFA">
        <w:rPr>
          <w:rFonts w:ascii="Barlow" w:hAnsi="Barlow"/>
          <w:b/>
          <w:bCs/>
          <w:sz w:val="24"/>
          <w:szCs w:val="24"/>
        </w:rPr>
        <w:t>Zoznam prednášok:</w:t>
      </w:r>
    </w:p>
    <w:p w14:paraId="05A5A664" w14:textId="77777777" w:rsidR="00DC67AE" w:rsidRPr="00226EFA" w:rsidRDefault="0084632D">
      <w:pPr>
        <w:spacing w:after="0" w:line="360" w:lineRule="auto"/>
        <w:jc w:val="both"/>
        <w:rPr>
          <w:rFonts w:ascii="Barlow" w:hAnsi="Barlow"/>
          <w:sz w:val="24"/>
          <w:szCs w:val="24"/>
          <w:u w:val="single"/>
        </w:rPr>
      </w:pPr>
      <w:r w:rsidRPr="00226EFA">
        <w:rPr>
          <w:rFonts w:ascii="Barlow" w:hAnsi="Barlow"/>
          <w:sz w:val="24"/>
          <w:szCs w:val="24"/>
          <w:u w:val="single"/>
        </w:rPr>
        <w:t>Letný semester</w:t>
      </w:r>
    </w:p>
    <w:p w14:paraId="3EECF1D1" w14:textId="77777777" w:rsidR="00DC67AE" w:rsidRPr="00F03490" w:rsidRDefault="0084632D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Barlow" w:hAnsi="Barlow"/>
          <w:sz w:val="24"/>
          <w:szCs w:val="24"/>
        </w:rPr>
      </w:pPr>
      <w:r w:rsidRPr="00F03490">
        <w:rPr>
          <w:rFonts w:ascii="Barlow" w:hAnsi="Barlow"/>
          <w:sz w:val="24"/>
          <w:szCs w:val="24"/>
        </w:rPr>
        <w:t>Rozvoj; Rozvojová spolupráca; Nízkopríjmové krajiny; Ľudsko-právny prístup; Rodová nerovnosť; Práva etnických menšín a iných zraniteľných skupín a osôb so zdravotným znevýhodnením v kontexte nízkopríjmových krajín.</w:t>
      </w:r>
    </w:p>
    <w:p w14:paraId="2305AE34" w14:textId="77777777" w:rsidR="00DC67AE" w:rsidRPr="00F03490" w:rsidRDefault="0084632D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Barlow" w:hAnsi="Barlow"/>
          <w:sz w:val="24"/>
          <w:szCs w:val="24"/>
        </w:rPr>
      </w:pPr>
      <w:r w:rsidRPr="00F03490">
        <w:rPr>
          <w:rFonts w:ascii="Barlow" w:hAnsi="Barlow"/>
          <w:sz w:val="24"/>
          <w:szCs w:val="24"/>
        </w:rPr>
        <w:t>Kultúrne a náboženské špecifiká nízkopríjmových krajín; Rola medzinárodných, vládnych/národných a mimovládnych aktérov v nízkopríjmových krajinách.</w:t>
      </w:r>
    </w:p>
    <w:p w14:paraId="2BF8BB1D" w14:textId="77777777" w:rsidR="00DC67AE" w:rsidRPr="00F03490" w:rsidRDefault="0084632D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Barlow" w:hAnsi="Barlow"/>
          <w:sz w:val="24"/>
          <w:szCs w:val="24"/>
        </w:rPr>
      </w:pPr>
      <w:r w:rsidRPr="00F03490">
        <w:rPr>
          <w:rFonts w:ascii="Barlow" w:hAnsi="Barlow"/>
          <w:sz w:val="24"/>
          <w:szCs w:val="24"/>
        </w:rPr>
        <w:lastRenderedPageBreak/>
        <w:t xml:space="preserve">Špecifiká nízkopríjmových krajín: Prístup k pitnej vode a sanitácií; </w:t>
      </w:r>
      <w:proofErr w:type="spellStart"/>
      <w:r w:rsidRPr="00F03490">
        <w:rPr>
          <w:rFonts w:ascii="Barlow" w:hAnsi="Barlow"/>
          <w:sz w:val="24"/>
          <w:szCs w:val="24"/>
        </w:rPr>
        <w:t>Slumy</w:t>
      </w:r>
      <w:proofErr w:type="spellEnd"/>
      <w:r w:rsidRPr="00F03490">
        <w:rPr>
          <w:rFonts w:ascii="Barlow" w:hAnsi="Barlow"/>
          <w:sz w:val="24"/>
          <w:szCs w:val="24"/>
        </w:rPr>
        <w:t>; Klimatické a ekonomické zmeny; Nezamestnanosť; Negramotnosť.</w:t>
      </w:r>
    </w:p>
    <w:p w14:paraId="002F002F" w14:textId="77777777" w:rsidR="00DC67AE" w:rsidRPr="00F03490" w:rsidRDefault="0084632D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Barlow" w:hAnsi="Barlow"/>
          <w:sz w:val="24"/>
          <w:szCs w:val="24"/>
        </w:rPr>
      </w:pPr>
      <w:r w:rsidRPr="00F03490">
        <w:rPr>
          <w:rFonts w:ascii="Barlow" w:hAnsi="Barlow"/>
          <w:sz w:val="24"/>
          <w:szCs w:val="24"/>
        </w:rPr>
        <w:t xml:space="preserve">Špecifiká nízkopríjmových krajín: Zdravie matiek a detí; </w:t>
      </w:r>
      <w:proofErr w:type="spellStart"/>
      <w:r w:rsidRPr="00F03490">
        <w:rPr>
          <w:rFonts w:ascii="Barlow" w:hAnsi="Barlow"/>
          <w:sz w:val="24"/>
          <w:szCs w:val="24"/>
        </w:rPr>
        <w:t>Sexbiznis</w:t>
      </w:r>
      <w:proofErr w:type="spellEnd"/>
      <w:r w:rsidRPr="00F03490">
        <w:rPr>
          <w:rFonts w:ascii="Barlow" w:hAnsi="Barlow"/>
          <w:sz w:val="24"/>
          <w:szCs w:val="24"/>
        </w:rPr>
        <w:t>; Ženská obriezka; HIV&amp;AIDS; Podvýživa; Infekčné ochorenia.</w:t>
      </w:r>
    </w:p>
    <w:p w14:paraId="2626CAD7" w14:textId="77777777" w:rsidR="00DC67AE" w:rsidRPr="00F03490" w:rsidRDefault="0084632D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Barlow" w:hAnsi="Barlow"/>
          <w:sz w:val="24"/>
          <w:szCs w:val="24"/>
        </w:rPr>
      </w:pPr>
      <w:r w:rsidRPr="00F03490">
        <w:rPr>
          <w:rFonts w:ascii="Barlow" w:hAnsi="Barlow"/>
          <w:sz w:val="24"/>
          <w:szCs w:val="24"/>
        </w:rPr>
        <w:t xml:space="preserve">Špecifiká nízkopríjmových krajín: Deti ulice; Detská práca; </w:t>
      </w:r>
      <w:proofErr w:type="spellStart"/>
      <w:r w:rsidRPr="00F03490">
        <w:rPr>
          <w:rFonts w:ascii="Barlow" w:hAnsi="Barlow"/>
          <w:sz w:val="24"/>
          <w:szCs w:val="24"/>
        </w:rPr>
        <w:t>FairTrade</w:t>
      </w:r>
      <w:proofErr w:type="spellEnd"/>
      <w:r w:rsidRPr="00F03490">
        <w:rPr>
          <w:rFonts w:ascii="Barlow" w:hAnsi="Barlow"/>
          <w:sz w:val="24"/>
          <w:szCs w:val="24"/>
        </w:rPr>
        <w:t>; Detskí vojaci.</w:t>
      </w:r>
    </w:p>
    <w:p w14:paraId="394063B0" w14:textId="77777777" w:rsidR="00DC67AE" w:rsidRPr="00F03490" w:rsidRDefault="0084632D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Barlow" w:hAnsi="Barlow"/>
          <w:sz w:val="24"/>
          <w:szCs w:val="24"/>
        </w:rPr>
      </w:pPr>
      <w:r w:rsidRPr="00F03490">
        <w:rPr>
          <w:rFonts w:ascii="Barlow" w:hAnsi="Barlow"/>
          <w:sz w:val="24"/>
          <w:szCs w:val="24"/>
        </w:rPr>
        <w:t xml:space="preserve">Špecifiká nízkopríjmových krajín:  Starnutie, Rodinný a komunitný život v nízkopríjmových krajinách; Príprava a manažovanie rozvojových projektov v nízkopríjmových krajinách; Projekty </w:t>
      </w:r>
      <w:proofErr w:type="spellStart"/>
      <w:r w:rsidRPr="00F03490">
        <w:rPr>
          <w:rFonts w:ascii="Barlow" w:hAnsi="Barlow"/>
          <w:sz w:val="24"/>
          <w:szCs w:val="24"/>
        </w:rPr>
        <w:t>FZaSP</w:t>
      </w:r>
      <w:proofErr w:type="spellEnd"/>
      <w:r w:rsidRPr="00F03490">
        <w:rPr>
          <w:rFonts w:ascii="Barlow" w:hAnsi="Barlow"/>
          <w:sz w:val="24"/>
          <w:szCs w:val="24"/>
        </w:rPr>
        <w:t xml:space="preserve"> TU na africkom a ázijskom kontinente.</w:t>
      </w:r>
    </w:p>
    <w:p w14:paraId="763D2708" w14:textId="77777777" w:rsidR="00DC67AE" w:rsidRPr="00F03490" w:rsidRDefault="00DC67AE">
      <w:pPr>
        <w:spacing w:after="0" w:line="360" w:lineRule="auto"/>
        <w:jc w:val="both"/>
        <w:rPr>
          <w:rFonts w:ascii="Barlow" w:hAnsi="Barlow"/>
          <w:sz w:val="24"/>
          <w:szCs w:val="24"/>
        </w:rPr>
      </w:pPr>
    </w:p>
    <w:p w14:paraId="230F64C7" w14:textId="77777777" w:rsidR="00DC67AE" w:rsidRPr="00F03490" w:rsidRDefault="0084632D">
      <w:pPr>
        <w:spacing w:after="0" w:line="360" w:lineRule="auto"/>
        <w:jc w:val="both"/>
        <w:rPr>
          <w:rFonts w:ascii="Barlow" w:hAnsi="Barlow"/>
          <w:sz w:val="24"/>
          <w:szCs w:val="24"/>
        </w:rPr>
      </w:pPr>
      <w:r w:rsidRPr="00226EFA">
        <w:rPr>
          <w:rFonts w:ascii="Barlow" w:hAnsi="Barlow"/>
          <w:sz w:val="24"/>
          <w:szCs w:val="24"/>
          <w:u w:val="single"/>
        </w:rPr>
        <w:t>Vyučujúci/lektor</w:t>
      </w:r>
      <w:r w:rsidRPr="00F03490">
        <w:rPr>
          <w:rFonts w:ascii="Barlow" w:hAnsi="Barlow"/>
          <w:sz w:val="24"/>
          <w:szCs w:val="24"/>
        </w:rPr>
        <w:t>:  PhDr. Zuzana Kráľová, PhD.</w:t>
      </w:r>
    </w:p>
    <w:p w14:paraId="2099FE56" w14:textId="77777777" w:rsidR="00DC67AE" w:rsidRPr="00F03490" w:rsidRDefault="00DC67AE">
      <w:pPr>
        <w:spacing w:after="0" w:line="360" w:lineRule="auto"/>
        <w:jc w:val="both"/>
        <w:rPr>
          <w:rFonts w:ascii="Barlow" w:hAnsi="Barlow"/>
          <w:sz w:val="24"/>
          <w:szCs w:val="24"/>
        </w:rPr>
      </w:pPr>
    </w:p>
    <w:p w14:paraId="4EBEED20" w14:textId="77777777" w:rsidR="00753522" w:rsidRPr="00F03490" w:rsidRDefault="00753522" w:rsidP="00753522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  <w:color w:val="35457C"/>
        </w:rPr>
      </w:pPr>
    </w:p>
    <w:p w14:paraId="06438CFB" w14:textId="72AE8D78" w:rsidR="00D5504D" w:rsidRPr="00F03490" w:rsidRDefault="00D5504D" w:rsidP="00027009">
      <w:pPr>
        <w:spacing w:after="0" w:line="240" w:lineRule="auto"/>
        <w:rPr>
          <w:rFonts w:ascii="Barlow" w:hAnsi="Barlow" w:cstheme="minorHAnsi"/>
          <w:color w:val="35457C"/>
          <w:sz w:val="24"/>
          <w:szCs w:val="24"/>
        </w:rPr>
      </w:pPr>
    </w:p>
    <w:p w14:paraId="68842BE8" w14:textId="77777777" w:rsidR="00D5504D" w:rsidRPr="00F03490" w:rsidRDefault="00D5504D">
      <w:pPr>
        <w:spacing w:after="0" w:line="276" w:lineRule="auto"/>
        <w:jc w:val="both"/>
        <w:rPr>
          <w:rFonts w:ascii="Barlow" w:hAnsi="Barlow"/>
          <w:sz w:val="24"/>
          <w:szCs w:val="24"/>
        </w:rPr>
      </w:pPr>
    </w:p>
    <w:sectPr w:rsidR="00D5504D" w:rsidRPr="00F0349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B354F"/>
    <w:multiLevelType w:val="multilevel"/>
    <w:tmpl w:val="9F3674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23148EE"/>
    <w:multiLevelType w:val="multilevel"/>
    <w:tmpl w:val="3B92A7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F03990"/>
    <w:multiLevelType w:val="hybridMultilevel"/>
    <w:tmpl w:val="F5F2DB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709924">
    <w:abstractNumId w:val="0"/>
  </w:num>
  <w:num w:numId="2" w16cid:durableId="2116047488">
    <w:abstractNumId w:val="1"/>
  </w:num>
  <w:num w:numId="3" w16cid:durableId="142238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AE"/>
    <w:rsid w:val="00027009"/>
    <w:rsid w:val="000666BB"/>
    <w:rsid w:val="001525BD"/>
    <w:rsid w:val="001E7F32"/>
    <w:rsid w:val="001F43F2"/>
    <w:rsid w:val="0022602A"/>
    <w:rsid w:val="002262C4"/>
    <w:rsid w:val="00226EFA"/>
    <w:rsid w:val="002503E9"/>
    <w:rsid w:val="002B1566"/>
    <w:rsid w:val="00313447"/>
    <w:rsid w:val="0034385E"/>
    <w:rsid w:val="003C5E73"/>
    <w:rsid w:val="003D288F"/>
    <w:rsid w:val="004263A1"/>
    <w:rsid w:val="005151D9"/>
    <w:rsid w:val="00517FE7"/>
    <w:rsid w:val="00557A67"/>
    <w:rsid w:val="005D7AC7"/>
    <w:rsid w:val="005D7F9D"/>
    <w:rsid w:val="005E28AD"/>
    <w:rsid w:val="00606076"/>
    <w:rsid w:val="0062462B"/>
    <w:rsid w:val="007023FC"/>
    <w:rsid w:val="0071181C"/>
    <w:rsid w:val="00712608"/>
    <w:rsid w:val="00753522"/>
    <w:rsid w:val="007C743E"/>
    <w:rsid w:val="007F7ECD"/>
    <w:rsid w:val="00812A58"/>
    <w:rsid w:val="00825C81"/>
    <w:rsid w:val="0084632D"/>
    <w:rsid w:val="00875530"/>
    <w:rsid w:val="008928C3"/>
    <w:rsid w:val="008C7C48"/>
    <w:rsid w:val="008D390E"/>
    <w:rsid w:val="008D40F3"/>
    <w:rsid w:val="008E5571"/>
    <w:rsid w:val="0095316F"/>
    <w:rsid w:val="0096370B"/>
    <w:rsid w:val="0097426C"/>
    <w:rsid w:val="009D3DA3"/>
    <w:rsid w:val="009E6438"/>
    <w:rsid w:val="00A11B3A"/>
    <w:rsid w:val="00A328DD"/>
    <w:rsid w:val="00A4427E"/>
    <w:rsid w:val="00A82058"/>
    <w:rsid w:val="00AC3175"/>
    <w:rsid w:val="00BA2485"/>
    <w:rsid w:val="00BD3877"/>
    <w:rsid w:val="00CB33D0"/>
    <w:rsid w:val="00CC0AC6"/>
    <w:rsid w:val="00D33133"/>
    <w:rsid w:val="00D5504D"/>
    <w:rsid w:val="00D90234"/>
    <w:rsid w:val="00DB5199"/>
    <w:rsid w:val="00DC67AE"/>
    <w:rsid w:val="00DF2693"/>
    <w:rsid w:val="00E40880"/>
    <w:rsid w:val="00F03490"/>
    <w:rsid w:val="00F646F8"/>
    <w:rsid w:val="00FB1915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00E0"/>
  <w15:docId w15:val="{BB427047-3091-4802-832B-D0881121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F77543"/>
    <w:rPr>
      <w:b/>
      <w:bCs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link w:val="ZkladntextChar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CB720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qFormat/>
    <w:rsid w:val="00023F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75530"/>
  </w:style>
  <w:style w:type="paragraph" w:styleId="Hlavika">
    <w:name w:val="header"/>
    <w:basedOn w:val="Normlny"/>
    <w:link w:val="HlavikaChar"/>
    <w:uiPriority w:val="99"/>
    <w:semiHidden/>
    <w:unhideWhenUsed/>
    <w:rsid w:val="0055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5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dc:description/>
  <cp:lastModifiedBy>Tibenská Zuzana</cp:lastModifiedBy>
  <cp:revision>7</cp:revision>
  <dcterms:created xsi:type="dcterms:W3CDTF">2025-05-13T11:22:00Z</dcterms:created>
  <dcterms:modified xsi:type="dcterms:W3CDTF">2025-05-18T19:21:00Z</dcterms:modified>
  <dc:language>sk-SK</dc:language>
</cp:coreProperties>
</file>